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710BB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A710BB">
      <w:pPr>
        <w:pStyle w:val="ConsPlusNormal"/>
        <w:jc w:val="both"/>
        <w:outlineLvl w:val="0"/>
      </w:pPr>
    </w:p>
    <w:p w:rsidR="00000000" w:rsidRDefault="00A710B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СОЦИАЛЬНОЙ ЗАЩИТЫ НАСЕЛЕНИЯ</w:t>
      </w:r>
    </w:p>
    <w:p w:rsidR="00000000" w:rsidRDefault="00A710BB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000000" w:rsidRDefault="00A710BB">
      <w:pPr>
        <w:pStyle w:val="ConsPlusNormal"/>
        <w:jc w:val="center"/>
        <w:rPr>
          <w:b/>
          <w:bCs/>
        </w:rPr>
      </w:pPr>
    </w:p>
    <w:p w:rsidR="00000000" w:rsidRDefault="00A710BB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0000" w:rsidRDefault="00A710BB">
      <w:pPr>
        <w:pStyle w:val="ConsPlusNormal"/>
        <w:jc w:val="center"/>
        <w:rPr>
          <w:b/>
          <w:bCs/>
        </w:rPr>
      </w:pPr>
      <w:r>
        <w:rPr>
          <w:b/>
          <w:bCs/>
        </w:rPr>
        <w:t>от 17 декабря 2007 г. N 50-р</w:t>
      </w:r>
    </w:p>
    <w:p w:rsidR="00000000" w:rsidRDefault="00A710BB">
      <w:pPr>
        <w:pStyle w:val="ConsPlusNormal"/>
        <w:jc w:val="center"/>
        <w:rPr>
          <w:b/>
          <w:bCs/>
        </w:rPr>
      </w:pPr>
    </w:p>
    <w:p w:rsidR="00000000" w:rsidRDefault="00A710BB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АДМИНИСТРАТИВНЫХ РЕГЛАМЕНТОВ МИНИСТЕРСТВА</w:t>
      </w:r>
    </w:p>
    <w:p w:rsidR="00000000" w:rsidRDefault="00A710BB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СОЦИАЛЬНОЙ ЗАЩИТЫ НАСЕЛЕНИЯ МОСКОВСКОЙ ОБЛАСТИ</w:t>
      </w:r>
    </w:p>
    <w:p w:rsidR="00000000" w:rsidRDefault="00A710BB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ГОСУДАРСТВЕННЫХ УСЛУГ</w:t>
      </w:r>
    </w:p>
    <w:p w:rsidR="00000000" w:rsidRDefault="00A710BB">
      <w:pPr>
        <w:pStyle w:val="ConsPlusNormal"/>
        <w:jc w:val="center"/>
        <w:rPr>
          <w:b/>
          <w:bCs/>
        </w:rPr>
      </w:pPr>
      <w:r>
        <w:rPr>
          <w:b/>
          <w:bCs/>
        </w:rPr>
        <w:t>И ГОСУДАРСТВЕННЫХ ФУНКЦИЙ</w:t>
      </w:r>
    </w:p>
    <w:p w:rsidR="00000000" w:rsidRDefault="00A710B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Минсоцзащиты МО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23.07.2010 </w:t>
            </w:r>
            <w:hyperlink r:id="rId5" w:history="1">
              <w:r>
                <w:rPr>
                  <w:color w:val="0000FF"/>
                </w:rPr>
                <w:t>N 29-р</w:t>
              </w:r>
            </w:hyperlink>
            <w:r>
              <w:rPr>
                <w:color w:val="392C69"/>
              </w:rPr>
              <w:t xml:space="preserve">, от 18.02.2011 </w:t>
            </w:r>
            <w:hyperlink r:id="rId6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,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25.02.2011 </w:t>
            </w:r>
            <w:hyperlink r:id="rId7" w:history="1">
              <w:r>
                <w:rPr>
                  <w:color w:val="0000FF"/>
                </w:rPr>
                <w:t>N 13-р</w:t>
              </w:r>
            </w:hyperlink>
            <w:r>
              <w:rPr>
                <w:color w:val="392C69"/>
              </w:rPr>
              <w:t xml:space="preserve">, от 07.04.2011 </w:t>
            </w:r>
            <w:hyperlink r:id="rId8" w:history="1">
              <w:r>
                <w:rPr>
                  <w:color w:val="0000FF"/>
                </w:rPr>
                <w:t>N 22-р</w:t>
              </w:r>
            </w:hyperlink>
            <w:r>
              <w:rPr>
                <w:color w:val="392C69"/>
              </w:rPr>
              <w:t>,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07.04.2011 </w:t>
            </w:r>
            <w:hyperlink r:id="rId9" w:history="1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 xml:space="preserve">, от 07.04.2011 </w:t>
            </w:r>
            <w:hyperlink r:id="rId10" w:history="1">
              <w:r>
                <w:rPr>
                  <w:color w:val="0000FF"/>
                </w:rPr>
                <w:t>N 25-р</w:t>
              </w:r>
            </w:hyperlink>
            <w:r>
              <w:rPr>
                <w:color w:val="392C69"/>
              </w:rPr>
              <w:t>,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09.09.2011 </w:t>
            </w:r>
            <w:hyperlink r:id="rId11" w:history="1">
              <w:r>
                <w:rPr>
                  <w:color w:val="0000FF"/>
                </w:rPr>
                <w:t>N 65-р</w:t>
              </w:r>
            </w:hyperlink>
            <w:r>
              <w:rPr>
                <w:color w:val="392C69"/>
              </w:rPr>
              <w:t xml:space="preserve">, от 23.09.2011 </w:t>
            </w:r>
            <w:hyperlink r:id="rId12" w:history="1">
              <w:r>
                <w:rPr>
                  <w:color w:val="0000FF"/>
                </w:rPr>
                <w:t>N 73-р</w:t>
              </w:r>
            </w:hyperlink>
            <w:r>
              <w:rPr>
                <w:color w:val="392C69"/>
              </w:rPr>
              <w:t>,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13.04.2012 </w:t>
            </w:r>
            <w:hyperlink r:id="rId13" w:history="1">
              <w:r>
                <w:rPr>
                  <w:color w:val="0000FF"/>
                </w:rPr>
                <w:t>N 19-р</w:t>
              </w:r>
            </w:hyperlink>
            <w:r>
              <w:rPr>
                <w:color w:val="392C69"/>
              </w:rPr>
              <w:t xml:space="preserve">, от 17.10.2013 </w:t>
            </w:r>
            <w:hyperlink r:id="rId14" w:history="1">
              <w:r>
                <w:rPr>
                  <w:color w:val="0000FF"/>
                </w:rPr>
                <w:t>N 67-р</w:t>
              </w:r>
            </w:hyperlink>
            <w:r>
              <w:rPr>
                <w:color w:val="392C69"/>
              </w:rPr>
              <w:t>,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28.10.2014 </w:t>
            </w:r>
            <w:hyperlink r:id="rId15" w:history="1">
              <w:r>
                <w:rPr>
                  <w:color w:val="0000FF"/>
                </w:rPr>
                <w:t>N 18РВ-82</w:t>
              </w:r>
            </w:hyperlink>
            <w:r>
              <w:rPr>
                <w:color w:val="392C69"/>
              </w:rPr>
              <w:t>,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распоряжениями Минсоцзащиты МО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03.11.2</w:t>
            </w:r>
            <w:r>
              <w:rPr>
                <w:color w:val="392C69"/>
              </w:rPr>
              <w:t xml:space="preserve">010 </w:t>
            </w:r>
            <w:hyperlink r:id="rId16" w:history="1">
              <w:r>
                <w:rPr>
                  <w:color w:val="0000FF"/>
                </w:rPr>
                <w:t>N 52-Р</w:t>
              </w:r>
            </w:hyperlink>
            <w:r>
              <w:rPr>
                <w:color w:val="392C69"/>
              </w:rPr>
              <w:t xml:space="preserve">, от 12.04.2011 </w:t>
            </w:r>
            <w:hyperlink r:id="rId17" w:history="1">
              <w:r>
                <w:rPr>
                  <w:color w:val="0000FF"/>
                </w:rPr>
                <w:t>N 28-р</w:t>
              </w:r>
            </w:hyperlink>
            <w:r>
              <w:rPr>
                <w:color w:val="392C69"/>
              </w:rPr>
              <w:t>,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20.04.2011 </w:t>
            </w:r>
            <w:hyperlink r:id="rId18" w:history="1">
              <w:r>
                <w:rPr>
                  <w:color w:val="0000FF"/>
                </w:rPr>
                <w:t>N 34-р</w:t>
              </w:r>
            </w:hyperlink>
            <w:r>
              <w:rPr>
                <w:color w:val="392C69"/>
              </w:rPr>
              <w:t xml:space="preserve">, от 17.05.2011 </w:t>
            </w:r>
            <w:hyperlink r:id="rId19" w:history="1">
              <w:r>
                <w:rPr>
                  <w:color w:val="0000FF"/>
                </w:rPr>
                <w:t>N 38-р</w:t>
              </w:r>
            </w:hyperlink>
            <w:r>
              <w:rPr>
                <w:color w:val="392C69"/>
              </w:rPr>
              <w:t>,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17.06.2011 </w:t>
            </w:r>
            <w:hyperlink r:id="rId20" w:history="1">
              <w:r>
                <w:rPr>
                  <w:color w:val="0000FF"/>
                </w:rPr>
                <w:t>N 43-р</w:t>
              </w:r>
            </w:hyperlink>
            <w:r>
              <w:rPr>
                <w:color w:val="392C69"/>
              </w:rPr>
              <w:t xml:space="preserve">, от 03.08.2012 </w:t>
            </w:r>
            <w:hyperlink r:id="rId21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ind w:firstLine="540"/>
        <w:jc w:val="both"/>
      </w:pPr>
      <w:r>
        <w:t xml:space="preserve">В соответствии с постановлениями Правительства Московской области от 02.12.2005 </w:t>
      </w:r>
      <w:hyperlink r:id="rId22" w:history="1">
        <w:r>
          <w:rPr>
            <w:color w:val="0000FF"/>
          </w:rPr>
          <w:t>N 860/48</w:t>
        </w:r>
      </w:hyperlink>
      <w:r>
        <w:t xml:space="preserve"> "О мерах по обеспечению административной реформы в Московской области" и от 17.09.2007 </w:t>
      </w:r>
      <w:hyperlink r:id="rId23" w:history="1">
        <w:r>
          <w:rPr>
            <w:color w:val="0000FF"/>
          </w:rPr>
          <w:t>N 683/28</w:t>
        </w:r>
      </w:hyperlink>
      <w:r>
        <w:t xml:space="preserve"> "О Положении о Министерстве социальной защиты населения Московской области":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1. Утвердить и внедрить в систему работы Министерства социальной защиты населения Московской области Администра</w:t>
      </w:r>
      <w:r>
        <w:t>тивные регламенты Министерства социальной защиты населения Московской области: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1.1. По предоставлению государственных услуг по: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- ежемесячной компенсационной </w:t>
      </w:r>
      <w:hyperlink w:anchor="Par71" w:history="1">
        <w:r>
          <w:rPr>
            <w:color w:val="0000FF"/>
          </w:rPr>
          <w:t>выплате</w:t>
        </w:r>
      </w:hyperlink>
      <w:r>
        <w:t xml:space="preserve"> отдельным категориям граждан, имеющим место жительства в Московской области;</w:t>
      </w:r>
    </w:p>
    <w:p w:rsidR="00000000" w:rsidRDefault="00A710B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  <w:hyperlink r:id="rId24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Минсоцзащиты МО от 03.08.2012 N 40-р административный регламент Министерства социа</w:t>
            </w:r>
            <w:r>
              <w:rPr>
                <w:color w:val="392C69"/>
              </w:rPr>
              <w:t>льной защиты населения Московской области по предоставлению государственной услуги по назначению и выплате социального пособия на погребение и единовременной материальной помощи признан утратившим силу.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710BB">
      <w:pPr>
        <w:pStyle w:val="ConsPlusNormal"/>
        <w:spacing w:before="200"/>
        <w:ind w:firstLine="540"/>
        <w:jc w:val="both"/>
      </w:pPr>
      <w:r>
        <w:t>- назначению и выплате социального пособия на погре</w:t>
      </w:r>
      <w:r>
        <w:t>бение и единовременной материальной помощи;</w:t>
      </w:r>
    </w:p>
    <w:p w:rsidR="00000000" w:rsidRDefault="00A710B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  <w:hyperlink r:id="rId25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Минсоцзащиты МО от 20.04.2011 N 34-</w:t>
            </w:r>
            <w:r>
              <w:rPr>
                <w:color w:val="392C69"/>
              </w:rPr>
              <w:t>р административный регламент Министерства социальной защиты населения Московской области по предоставлению государственной услуги по оказанию государственной социальной помощи в Московской области признан утратившим силу.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710BB">
      <w:pPr>
        <w:pStyle w:val="ConsPlusNormal"/>
        <w:spacing w:before="200"/>
        <w:ind w:firstLine="540"/>
        <w:jc w:val="both"/>
      </w:pPr>
      <w:r>
        <w:t>- организации работы по оказанию</w:t>
      </w:r>
      <w:r>
        <w:t xml:space="preserve"> государственной социальной помощи в Московской области;</w:t>
      </w:r>
    </w:p>
    <w:p w:rsidR="00000000" w:rsidRDefault="00A710B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  <w:hyperlink r:id="rId26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Минсоцзащиты МО от 12.04.2011 N 28-р административный регламент Министерства социальной защиты населения Московской области по</w:t>
            </w:r>
            <w:r>
              <w:rPr>
                <w:color w:val="392C69"/>
              </w:rPr>
              <w:t xml:space="preserve"> организации работы по реализации мер социальной поддержки в части ежемесячных денежных выплат, предусмотренных для ветеранов труда, тружеников тыла, реабилитированных лиц и лиц, пострадавших от политических репрессий, проживающих в Московской области приз</w:t>
            </w:r>
            <w:r>
              <w:rPr>
                <w:color w:val="392C69"/>
              </w:rPr>
              <w:t>нан утратившим силу.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710BB">
      <w:pPr>
        <w:pStyle w:val="ConsPlusNormal"/>
        <w:spacing w:before="200"/>
        <w:ind w:firstLine="540"/>
        <w:jc w:val="both"/>
      </w:pPr>
      <w:r>
        <w:t>- организации работы по реализации мер социальной поддержки в части ежемесячных денежных выплат, предусмотренных для ветеранов труда, тружеников тыла, реабилитированных лиц и лиц, пострадавших от политических репрессий, проживающих в</w:t>
      </w:r>
      <w:r>
        <w:t xml:space="preserve"> Московской области;</w:t>
      </w:r>
    </w:p>
    <w:p w:rsidR="00000000" w:rsidRDefault="00A710B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  <w:hyperlink r:id="rId27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Минсоцзащиты МО от 17.05.2011 N 38-р административный регл</w:t>
            </w:r>
            <w:r>
              <w:rPr>
                <w:color w:val="392C69"/>
              </w:rPr>
              <w:t>амент Министерства социальной защиты населения Московской области по предоставлению государственной услуги по выдаче удостоверений инвалидам Великой Отечественной войны, лицам, приравненным к ним по льготам, членам семей погибших военнослужащих, бывшим нес</w:t>
            </w:r>
            <w:r>
              <w:rPr>
                <w:color w:val="392C69"/>
              </w:rPr>
              <w:t>овершеннолетним узникам фашистских концлагерей, гетто и других мест принудительного содержания, созданных фашистами и их союзниками в период Второй мировой войны, имеющим место жительства в Московской области признан утратившим силу.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710BB">
      <w:pPr>
        <w:pStyle w:val="ConsPlusNormal"/>
        <w:spacing w:before="200"/>
        <w:ind w:firstLine="540"/>
        <w:jc w:val="both"/>
      </w:pPr>
      <w:r>
        <w:t>- выдаче удостоверен</w:t>
      </w:r>
      <w:r>
        <w:t xml:space="preserve">ий инвалидам Великой Отечественной войны, лицам, приравненным к ним по льготам, членам семей погибших военнослужащих, бывшим несовершеннолетним узникам фашистских концлагерей, гетто и других мест </w:t>
      </w:r>
      <w:r>
        <w:lastRenderedPageBreak/>
        <w:t>принудительного содержания, созданных фашистами и их союзник</w:t>
      </w:r>
      <w:r>
        <w:t>ами в период Второй мировой войны, имеющим место жительства в Московской области, на право получения мер социальной поддержки;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- </w:t>
      </w:r>
      <w:hyperlink w:anchor="Par998" w:history="1">
        <w:r>
          <w:rPr>
            <w:color w:val="0000FF"/>
          </w:rPr>
          <w:t>выдаче</w:t>
        </w:r>
      </w:hyperlink>
      <w:r>
        <w:t xml:space="preserve"> удостоверений гражданам, подвергшимся воздействию радиации;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- назначению ежемесячной денежной </w:t>
      </w:r>
      <w:hyperlink w:anchor="Par4251" w:history="1">
        <w:r>
          <w:rPr>
            <w:color w:val="0000FF"/>
          </w:rPr>
          <w:t>компенсации</w:t>
        </w:r>
      </w:hyperlink>
      <w:r>
        <w:t xml:space="preserve">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</w:t>
      </w:r>
      <w:r>
        <w:t>а Чернобыльской АЭС;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- ежемесячной </w:t>
      </w:r>
      <w:hyperlink w:anchor="Par2380" w:history="1">
        <w:r>
          <w:rPr>
            <w:color w:val="0000FF"/>
          </w:rPr>
          <w:t>доплате</w:t>
        </w:r>
      </w:hyperlink>
      <w:r>
        <w:t xml:space="preserve"> к пенсии отдельным категориям граждан;</w:t>
      </w:r>
    </w:p>
    <w:p w:rsidR="00000000" w:rsidRDefault="00A710BB">
      <w:pPr>
        <w:pStyle w:val="ConsPlusNormal"/>
        <w:jc w:val="both"/>
      </w:pPr>
      <w:r>
        <w:t xml:space="preserve">(Административный регламент по предоставлению государственной услуги по ежемесячной доплате к пенсии отдельным категориям граждан утратил силу. - </w:t>
      </w:r>
      <w:hyperlink r:id="rId28" w:history="1">
        <w:r>
          <w:rPr>
            <w:color w:val="0000FF"/>
          </w:rPr>
          <w:t>Распоряжение</w:t>
        </w:r>
      </w:hyperlink>
      <w:r>
        <w:t xml:space="preserve"> Минсоцзащиты МО от 23.09.2011 N 73-р)</w:t>
      </w:r>
    </w:p>
    <w:p w:rsidR="00000000" w:rsidRDefault="00A710B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  <w:hyperlink r:id="rId29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Минсоцзащиты МО от 17.06.2011 N 43-р административный регламент Министерства социальной защиты населения Московской области по </w:t>
            </w:r>
            <w:r>
              <w:rPr>
                <w:color w:val="392C69"/>
              </w:rPr>
              <w:t>предоставлению государственной услуги по осуществлению ежегодной денежной выплаты гражданам, награжденным нагрудным знаком "Почетный донор России", "Почетный донор СССР" признан утратившим силу.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710BB">
      <w:pPr>
        <w:pStyle w:val="ConsPlusNormal"/>
        <w:spacing w:before="200"/>
        <w:ind w:firstLine="540"/>
        <w:jc w:val="both"/>
      </w:pPr>
      <w:r>
        <w:t>- осуществлению ежегодной денежной выплаты гражданам, награ</w:t>
      </w:r>
      <w:r>
        <w:t>жденным знаком "Почетный донор России" и "Почетный донор СССР";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- предоставлению членам семей погибших (умерших) военнослужащих и сотрудников некоторых федеральных органов исполнительной власти компенсационных </w:t>
      </w:r>
      <w:hyperlink w:anchor="Par2400" w:history="1">
        <w:r>
          <w:rPr>
            <w:color w:val="0000FF"/>
          </w:rPr>
          <w:t>выплат</w:t>
        </w:r>
      </w:hyperlink>
      <w:r>
        <w:t xml:space="preserve"> в связи с расх</w:t>
      </w:r>
      <w:r>
        <w:t xml:space="preserve">одами по оплате жилых помещений, коммунальных и других видов услуг - разработан в целях повышения качества и доступности указанной услуги, определяет сроки и последовательность действий (административных процедур) при предоставлении государственной услуги </w:t>
      </w:r>
      <w:r>
        <w:t>по предоставлению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услуг;</w:t>
      </w:r>
    </w:p>
    <w:p w:rsidR="00000000" w:rsidRDefault="00A710BB">
      <w:pPr>
        <w:pStyle w:val="ConsPlusNormal"/>
        <w:jc w:val="both"/>
      </w:pPr>
      <w:r>
        <w:t>(Административный регламент по предоставлению государственной услуги по предоставлению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</w:t>
      </w:r>
      <w:r>
        <w:t xml:space="preserve">ых помещений, коммунальных и других видов услуг утратил силу. - </w:t>
      </w:r>
      <w:hyperlink r:id="rId30" w:history="1">
        <w:r>
          <w:rPr>
            <w:color w:val="0000FF"/>
          </w:rPr>
          <w:t>Распоряжение</w:t>
        </w:r>
      </w:hyperlink>
      <w:r>
        <w:t xml:space="preserve"> Минсоцзащиты МО от </w:t>
      </w:r>
      <w:r>
        <w:t>09.09.2011 N 65-р)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- предоставлению частичной </w:t>
      </w:r>
      <w:hyperlink w:anchor="Par2422" w:history="1">
        <w:r>
          <w:rPr>
            <w:color w:val="0000FF"/>
          </w:rPr>
          <w:t>компенсации</w:t>
        </w:r>
      </w:hyperlink>
      <w:r>
        <w:t xml:space="preserve"> оплаты коммунальных услуг многодетным семьям, имеющим место жительства в Московской области;</w:t>
      </w:r>
    </w:p>
    <w:p w:rsidR="00000000" w:rsidRDefault="00A710BB">
      <w:pPr>
        <w:pStyle w:val="ConsPlusNormal"/>
        <w:jc w:val="both"/>
      </w:pPr>
      <w:r>
        <w:t xml:space="preserve">(Административный регламент Министерства социальной защиты населения Московской </w:t>
      </w:r>
      <w:r>
        <w:t xml:space="preserve">области по предоставлению государственной услуги по предоставлению частичной компенсации оплаты коммунальных услуг многодетным семьям, имеющим место жительства </w:t>
      </w:r>
      <w:proofErr w:type="gramStart"/>
      <w:r>
        <w:t>в Московской области</w:t>
      </w:r>
      <w:proofErr w:type="gramEnd"/>
      <w:r>
        <w:t xml:space="preserve"> утратил силу. - </w:t>
      </w:r>
      <w:hyperlink r:id="rId31" w:history="1">
        <w:r>
          <w:rPr>
            <w:color w:val="0000FF"/>
          </w:rPr>
          <w:t>Распоряжение</w:t>
        </w:r>
      </w:hyperlink>
      <w:r>
        <w:t xml:space="preserve"> Минсоцзащиты МО от 13.04.2012 N 19-р)</w:t>
      </w:r>
    </w:p>
    <w:p w:rsidR="00000000" w:rsidRDefault="00A710B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  <w:hyperlink r:id="rId32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Минсоцзащиты МО от 13.04.2012 N 19-р административный регламент Министерства социальной защиты населения Московской области по предоставлению государственной услуги по оказанию матери</w:t>
            </w:r>
            <w:r>
              <w:rPr>
                <w:color w:val="392C69"/>
              </w:rPr>
              <w:t>альной помощи гражданам, находящимся в трудной жизненной ситуации и имеющим место жительства в Московской области признан утратившим силу.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710BB">
      <w:pPr>
        <w:pStyle w:val="ConsPlusNormal"/>
        <w:spacing w:before="200"/>
        <w:ind w:firstLine="540"/>
        <w:jc w:val="both"/>
      </w:pPr>
      <w:r>
        <w:t>- оказанию материальной помощи гражданам, находящимся в трудной жизненной ситуации и имеющим место жительства в Мос</w:t>
      </w:r>
      <w:r>
        <w:t>ковской области;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- </w:t>
      </w:r>
      <w:hyperlink w:anchor="Par2442" w:history="1">
        <w:r>
          <w:rPr>
            <w:color w:val="0000FF"/>
          </w:rPr>
          <w:t>компенсации</w:t>
        </w:r>
      </w:hyperlink>
      <w:r>
        <w:t xml:space="preserve"> расходов на оплату пользования домашним телефоном Героям Советского Союза, Героям Российской Федерации, полным кавалерам ордена Славы, Героям Социалистического Труда и полным кавалерам ордена Трудовой</w:t>
      </w:r>
      <w:r>
        <w:t xml:space="preserve"> Славы (далее - Административный регламент);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- </w:t>
      </w:r>
      <w:hyperlink w:anchor="Par3686" w:history="1">
        <w:r>
          <w:rPr>
            <w:color w:val="0000FF"/>
          </w:rPr>
          <w:t>организации</w:t>
        </w:r>
      </w:hyperlink>
      <w:r>
        <w:t xml:space="preserve"> отдыха и оздоровления отдельных категорий детей и молодежи.</w:t>
      </w:r>
    </w:p>
    <w:p w:rsidR="00000000" w:rsidRDefault="00A710BB">
      <w:pPr>
        <w:pStyle w:val="ConsPlusNormal"/>
        <w:jc w:val="both"/>
      </w:pPr>
      <w:r>
        <w:t xml:space="preserve">(Административный регламент по предоставлению государственной услуги по организации отдыха и оздоровления отдельных категорий детей и молодежи утратил силу. - </w:t>
      </w:r>
      <w:hyperlink r:id="rId33" w:history="1">
        <w:r>
          <w:rPr>
            <w:color w:val="0000FF"/>
          </w:rPr>
          <w:t>Распоряжение</w:t>
        </w:r>
      </w:hyperlink>
      <w:r>
        <w:t xml:space="preserve"> Минсоцзащиты МО от 25.02.2011 N 13-р)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1.2. По предоставлению государственных функций по: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- </w:t>
      </w:r>
      <w:hyperlink w:anchor="Par3704" w:history="1">
        <w:r>
          <w:rPr>
            <w:color w:val="0000FF"/>
          </w:rPr>
          <w:t>организации</w:t>
        </w:r>
      </w:hyperlink>
      <w:r>
        <w:t xml:space="preserve"> социального патроната;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- </w:t>
      </w:r>
      <w:hyperlink w:anchor="Par3799" w:history="1">
        <w:r>
          <w:rPr>
            <w:color w:val="0000FF"/>
          </w:rPr>
          <w:t>веден</w:t>
        </w:r>
        <w:r>
          <w:rPr>
            <w:color w:val="0000FF"/>
          </w:rPr>
          <w:t>ию</w:t>
        </w:r>
      </w:hyperlink>
      <w:r>
        <w:t xml:space="preserve"> учета и организации работ по патронажу детей из неблагополучных семей.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2. Управлению организационной и информационно-аналитической работы Министерства социальной защиты населения Московской области (Дмитриев Б.В.) направить по электронной почте Админ</w:t>
      </w:r>
      <w:r>
        <w:t>истративный регламент в территориальные структурные подразделения Министерства социальной защиты населения Московской области.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3. Контроль за исполнением настоящего распоряжения возложить на заместителя министра социальной защиты населения Правительства Мо</w:t>
      </w:r>
      <w:r>
        <w:t>сковской области А.В. Козлова.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</w:pPr>
      <w:r>
        <w:t>Министр социальной защиты населения</w:t>
      </w:r>
    </w:p>
    <w:p w:rsidR="00000000" w:rsidRDefault="00A710BB">
      <w:pPr>
        <w:pStyle w:val="ConsPlusNormal"/>
        <w:jc w:val="right"/>
      </w:pPr>
      <w:r>
        <w:t>Правительства Московской области</w:t>
      </w:r>
    </w:p>
    <w:p w:rsidR="00000000" w:rsidRDefault="00A710BB">
      <w:pPr>
        <w:pStyle w:val="ConsPlusNormal"/>
        <w:jc w:val="right"/>
      </w:pPr>
      <w:r>
        <w:t xml:space="preserve">В.И. </w:t>
      </w:r>
      <w:proofErr w:type="spellStart"/>
      <w:r>
        <w:t>Лагункина</w:t>
      </w:r>
      <w:proofErr w:type="spellEnd"/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  <w:outlineLvl w:val="0"/>
      </w:pPr>
      <w:r>
        <w:t>Утвержден</w:t>
      </w:r>
    </w:p>
    <w:p w:rsidR="00000000" w:rsidRDefault="00A710BB">
      <w:pPr>
        <w:pStyle w:val="ConsPlusNormal"/>
        <w:jc w:val="right"/>
        <w:outlineLvl w:val="0"/>
      </w:pPr>
      <w:r>
        <w:lastRenderedPageBreak/>
        <w:t>Утвержден</w:t>
      </w:r>
    </w:p>
    <w:p w:rsidR="00000000" w:rsidRDefault="00A710BB">
      <w:pPr>
        <w:pStyle w:val="ConsPlusNormal"/>
        <w:jc w:val="right"/>
      </w:pPr>
      <w:r>
        <w:t>распоряжением Министерства</w:t>
      </w:r>
    </w:p>
    <w:p w:rsidR="00000000" w:rsidRDefault="00A710BB">
      <w:pPr>
        <w:pStyle w:val="ConsPlusNormal"/>
        <w:jc w:val="right"/>
      </w:pPr>
      <w:r>
        <w:t>социальной защиты населения</w:t>
      </w:r>
    </w:p>
    <w:p w:rsidR="00000000" w:rsidRDefault="00A710BB">
      <w:pPr>
        <w:pStyle w:val="ConsPlusNormal"/>
        <w:jc w:val="right"/>
      </w:pPr>
      <w:r>
        <w:t>Московской области</w:t>
      </w:r>
    </w:p>
    <w:p w:rsidR="00000000" w:rsidRDefault="00A710BB">
      <w:pPr>
        <w:pStyle w:val="ConsPlusNormal"/>
        <w:jc w:val="right"/>
      </w:pPr>
      <w:r>
        <w:t>от 17 декабря 2007 г. N 50-р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center"/>
        <w:rPr>
          <w:b/>
          <w:bCs/>
        </w:rPr>
      </w:pPr>
      <w:bookmarkStart w:id="0" w:name="Par998"/>
      <w:bookmarkEnd w:id="0"/>
      <w:r>
        <w:rPr>
          <w:b/>
          <w:bCs/>
        </w:rPr>
        <w:t>АДМИНИСТРАТИВНЫЙ РЕГЛАМЕНТ</w:t>
      </w:r>
    </w:p>
    <w:p w:rsidR="00000000" w:rsidRDefault="00A710BB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МИНИСТЕРСТВОМ СОЦИАЛЬНОЙ ЗАЩИТЫ НАСЕЛЕНИЯ</w:t>
      </w:r>
    </w:p>
    <w:p w:rsidR="00000000" w:rsidRDefault="00A710BB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 ГОСУДАРСТВЕННОЙ УСЛУГИ ПО ВЫДАЧЕ</w:t>
      </w:r>
    </w:p>
    <w:p w:rsidR="00000000" w:rsidRDefault="00A710BB">
      <w:pPr>
        <w:pStyle w:val="ConsPlusNormal"/>
        <w:jc w:val="center"/>
        <w:rPr>
          <w:b/>
          <w:bCs/>
        </w:rPr>
      </w:pPr>
      <w:r>
        <w:rPr>
          <w:b/>
          <w:bCs/>
        </w:rPr>
        <w:t>УДОСТОВЕРЕНИЙ ГРАЖДАНАМ, ПОДВЕРГШИМСЯ ВОЗДЕЙСТВИЮ РАДИАЦИИ</w:t>
      </w:r>
    </w:p>
    <w:p w:rsidR="00000000" w:rsidRDefault="00A710B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Минсоцзащиты МО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07.04.2011 </w:t>
            </w:r>
            <w:hyperlink r:id="rId34" w:history="1">
              <w:r>
                <w:rPr>
                  <w:color w:val="0000FF"/>
                </w:rPr>
                <w:t>N 22-р</w:t>
              </w:r>
            </w:hyperlink>
            <w:r>
              <w:rPr>
                <w:color w:val="392C69"/>
              </w:rPr>
              <w:t xml:space="preserve">, от 17.10.2013 </w:t>
            </w:r>
            <w:hyperlink r:id="rId35" w:history="1">
              <w:r>
                <w:rPr>
                  <w:color w:val="0000FF"/>
                </w:rPr>
                <w:t>N 67-р</w:t>
              </w:r>
            </w:hyperlink>
            <w:r>
              <w:rPr>
                <w:color w:val="392C69"/>
              </w:rPr>
              <w:t>,</w:t>
            </w:r>
          </w:p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28.10.2014 </w:t>
            </w:r>
            <w:hyperlink r:id="rId36" w:history="1">
              <w:r>
                <w:rPr>
                  <w:color w:val="0000FF"/>
                </w:rPr>
                <w:t>N 18РВ-82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center"/>
        <w:outlineLvl w:val="1"/>
      </w:pPr>
      <w:r>
        <w:t>I. Общие положения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ind w:firstLine="540"/>
        <w:jc w:val="both"/>
      </w:pPr>
      <w:r>
        <w:t>1.1. Предметом регулирования настоящего Административного регламента являются отношения, возникающие между гражданами (их уполномоченными представителями) и Министерством социальной защиты населения Московской области (далее - Министерство), связанные с пр</w:t>
      </w:r>
      <w:r>
        <w:t>едоставлением Министерством государственной услуги по выдаче удостоверений гражданам, подвергшимся воздействию радиации (далее - государственная услуга).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1.2. Заявителями на предоставление государственной услуги являются: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1" w:name="Par1011"/>
      <w:bookmarkEnd w:id="1"/>
      <w:r>
        <w:t>1.2.1. Для получения</w:t>
      </w:r>
      <w:r>
        <w:t xml:space="preserve"> удостоверения, указанного в </w:t>
      </w:r>
      <w:hyperlink w:anchor="Par1077" w:history="1">
        <w:r>
          <w:rPr>
            <w:color w:val="0000FF"/>
          </w:rPr>
          <w:t>пункте 2.3.1</w:t>
        </w:r>
      </w:hyperlink>
      <w:r>
        <w:t xml:space="preserve"> настоящего Административного регламента: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2" w:name="Par1012"/>
      <w:bookmarkEnd w:id="2"/>
      <w:r>
        <w:t>а) граждане, получившие или перенесшие лучевую болезнь и другие заболевания, связанные с радиационным воздействием вследствие чернобыл</w:t>
      </w:r>
      <w:r>
        <w:t>ьской катастрофы или с работами по ликвидации последствий катастрофы на Чернобыльской АЭС;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б) инвалиды вследствие чернобыльской катастрофы из числа: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граждан (в том числе временно направленных или командированных), принимавших участие в ликвидации последств</w:t>
      </w:r>
      <w:r>
        <w:t>ий катастрофы в пределах зоны отчуждения или занятых на эксплуатации или других работах на Чернобыльской АЭС;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</w:t>
      </w:r>
      <w:r>
        <w:t>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граждан, эвакуированных</w:t>
      </w:r>
      <w:r>
        <w:t xml:space="preserve">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граждан, отдавших костный мозг для спасения жизни людей, пострадавших вследствие чернобыльской катастрофы, неза</w:t>
      </w:r>
      <w:r>
        <w:t>висимо от времени, прошедшего с момента трансплантации костного мозга, и времени развития у них в этой связи инвалидности;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3" w:name="Par1018"/>
      <w:bookmarkEnd w:id="3"/>
      <w:r>
        <w:t xml:space="preserve">в) дети и подростки в возрасте до 18 лет, указанные в </w:t>
      </w:r>
      <w:hyperlink r:id="rId37" w:history="1">
        <w:r>
          <w:rPr>
            <w:color w:val="0000FF"/>
          </w:rPr>
          <w:t>части второй статьи 25</w:t>
        </w:r>
      </w:hyperlink>
      <w:r>
        <w:t xml:space="preserve"> Закона Российской Федерации от 15.05.1991 N 1244-1 "О социальной защите граждан,</w:t>
      </w:r>
      <w:r>
        <w:t xml:space="preserve"> подвергшихся воздействию радиации вследствие катастрофы на Чернобыльской АЭС", страдающие болезнями вследствие чернобыльской катастрофы или обусловленных генетическими последствиями радиоактивного облучения одного из родителей;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4" w:name="Par1019"/>
      <w:bookmarkEnd w:id="4"/>
      <w:r>
        <w:t>г) члены семь</w:t>
      </w:r>
      <w:r>
        <w:t xml:space="preserve">и, потерявшие кормильца из числа граждан, погибших в результате катастрофы на Чернобыльской АЭС, умерших вследствие чернобыльской катастрофы, указанных в </w:t>
      </w:r>
      <w:hyperlink r:id="rId38" w:history="1">
        <w:r>
          <w:rPr>
            <w:color w:val="0000FF"/>
          </w:rPr>
          <w:t>части четвертой статьи 14</w:t>
        </w:r>
      </w:hyperlink>
      <w: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5" w:name="Par1020"/>
      <w:bookmarkEnd w:id="5"/>
      <w:r>
        <w:t xml:space="preserve">1.2.2. Для получения удостоверения, указанного в </w:t>
      </w:r>
      <w:hyperlink w:anchor="Par1078" w:history="1">
        <w:r>
          <w:rPr>
            <w:color w:val="0000FF"/>
          </w:rPr>
          <w:t>пункте 2.3.2</w:t>
        </w:r>
      </w:hyperlink>
      <w:r>
        <w:t xml:space="preserve"> настоящего Административного регламента: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6" w:name="Par1021"/>
      <w:bookmarkEnd w:id="6"/>
      <w:r>
        <w:t>а) граждане (в том числе временно направленные или командированные), принимавшие в 1986-1987 годах участие в раб</w:t>
      </w:r>
      <w:r>
        <w:t>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</w:t>
      </w:r>
      <w:r>
        <w:t>ыльской АЭС;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б)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</w:t>
      </w:r>
      <w:r>
        <w:t>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1986-1987 годах службу в зоне отчуждения; граждане, в том числе военнослужащие и в</w:t>
      </w:r>
      <w:r>
        <w:t xml:space="preserve">оеннообязанные, призванные на военные сборы и принимавшие участие в 1988-1990 годах в работах по объекту "Укрытие", младший и средний медицинский персонал, врачи и другие работники лечебных учреждений (за исключением лиц, чья профессиональная деятельность </w:t>
      </w:r>
      <w:r>
        <w:t>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</w:t>
      </w:r>
      <w:r>
        <w:t>и в период с 26 апреля по 30 июня 1986 года лиц, пострадавших в результате чернобыльской катастрофы и являющихся источником ионизирующих излучений;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7" w:name="Par1023"/>
      <w:bookmarkEnd w:id="7"/>
      <w:r>
        <w:t>в) граждане (в том числе временно направленные или командированные), принимавшие участие в 198</w:t>
      </w:r>
      <w:r>
        <w:t xml:space="preserve">8-1990 годах </w:t>
      </w:r>
      <w:r>
        <w:lastRenderedPageBreak/>
        <w:t>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</w:t>
      </w:r>
      <w:r>
        <w:t>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1988-1</w:t>
      </w:r>
      <w:r>
        <w:t>990 годах службу в зоне отчуждения;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8" w:name="Par1024"/>
      <w:bookmarkEnd w:id="8"/>
      <w:r>
        <w:t xml:space="preserve">г) члены семьи, в том числе вдовы (вдовцы) умерших участников ликвидации последствий катастрофы на Чернобыльской АЭС, указанные в </w:t>
      </w:r>
      <w:hyperlink r:id="rId39" w:history="1">
        <w:r>
          <w:rPr>
            <w:color w:val="0000FF"/>
          </w:rPr>
          <w:t>части второй статьи 15</w:t>
        </w:r>
      </w:hyperlink>
      <w: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9" w:name="Par1025"/>
      <w:bookmarkEnd w:id="9"/>
      <w:r>
        <w:t xml:space="preserve">1.2.3. Для получения удостоверения, указанного в </w:t>
      </w:r>
      <w:hyperlink w:anchor="Par1079" w:history="1">
        <w:r>
          <w:rPr>
            <w:color w:val="0000FF"/>
          </w:rPr>
          <w:t>пункте 2.3</w:t>
        </w:r>
        <w:r>
          <w:rPr>
            <w:color w:val="0000FF"/>
          </w:rPr>
          <w:t>.3</w:t>
        </w:r>
      </w:hyperlink>
      <w:r>
        <w:t xml:space="preserve"> настоящего Административного регламента: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10" w:name="Par1026"/>
      <w:bookmarkEnd w:id="10"/>
      <w:r>
        <w:t>а) граждане (в том числе временно направленные или командированные), включая военнослужащих и военнообязанных, призванных на специальные сборы, лица начальствующего и рядового состава органов вну</w:t>
      </w:r>
      <w:r>
        <w:t>тренних дел, органов государственной безопасности, органов гражданской обороны: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принимавшие в период с 29 сентября 1957 года по 31 декабря 1961 года непосредственное участие в работах по ликвидации последствий аварии в 1957 году на производственном объедин</w:t>
      </w:r>
      <w:r>
        <w:t>ении "Маяк";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занятые на работах по проведению защитных мероприятий и реабилитации радиоактивно загрязненных территорий вдоль реки Теча в период с 1 января 1949 года по 31 декабря 1962 года;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б) граждане, эвакуированные (переселенные), а также добровольно вы</w:t>
      </w:r>
      <w:r>
        <w:t>ехавшие из населенных пунктов (в том числе эвакуированные (переселенные) в пределах населенных пунктов, где эвакуация (переселение) проводилась частично), подвергшиеся радиоактивному загрязнению вследствие аварии в 1957 году на производственном объединении</w:t>
      </w:r>
      <w:r>
        <w:t xml:space="preserve"> "Маяк" и сбросов радиоактивных отходов в реку Теча, а также военнослужащие, вольнонаемный состав войсковых частей и спецконтингент, эвакуированные в 1957 году из зоны радиоактивного загрязнения. К добровольно выехавшим относятся граждане, выехавшие с 29 с</w:t>
      </w:r>
      <w:r>
        <w:t>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</w:t>
      </w:r>
      <w:r>
        <w:t xml:space="preserve">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Теча;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11" w:name="Par1030"/>
      <w:bookmarkEnd w:id="11"/>
      <w:r>
        <w:t>в) граждане, проживавшие в 1949-1956 го</w:t>
      </w:r>
      <w:r>
        <w:t xml:space="preserve">дах в населенных пунктах, подвергшихся радиоактивному загрязнению вследствие сбросов радиоактивных отходов в реку Теча, и получившие накопленную эффективную дозу облучения свыше 7 </w:t>
      </w:r>
      <w:proofErr w:type="spellStart"/>
      <w:r>
        <w:t>сЗв</w:t>
      </w:r>
      <w:proofErr w:type="spellEnd"/>
      <w:r>
        <w:t xml:space="preserve"> (бэр), но не более 35 </w:t>
      </w:r>
      <w:proofErr w:type="spellStart"/>
      <w:r>
        <w:t>сЗв</w:t>
      </w:r>
      <w:proofErr w:type="spellEnd"/>
      <w:r>
        <w:t xml:space="preserve"> (бэр) или свыше 35 </w:t>
      </w:r>
      <w:proofErr w:type="spellStart"/>
      <w:r>
        <w:t>сЗв</w:t>
      </w:r>
      <w:proofErr w:type="spellEnd"/>
      <w:r>
        <w:t xml:space="preserve"> (бэр);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г) граждане, доб</w:t>
      </w:r>
      <w:r>
        <w:t>ровольно выехавшие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</w:t>
      </w:r>
      <w:r>
        <w:t xml:space="preserve">за облучения составляет в настоящее время свыше 1 </w:t>
      </w:r>
      <w:proofErr w:type="spellStart"/>
      <w:r>
        <w:t>мЗв</w:t>
      </w:r>
      <w:proofErr w:type="spellEnd"/>
      <w:r>
        <w:t xml:space="preserve"> (0,1 бэр) (дополнительно над уровнем естественного радиационного фона для данной местности);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12" w:name="Par1032"/>
      <w:bookmarkEnd w:id="12"/>
      <w:r>
        <w:t xml:space="preserve">д) член семьи, потерявший кормильца из числа граждан, указанных в </w:t>
      </w:r>
      <w:hyperlink r:id="rId40" w:history="1">
        <w:r>
          <w:rPr>
            <w:color w:val="0000FF"/>
          </w:rPr>
          <w:t>пунктах 1</w:t>
        </w:r>
      </w:hyperlink>
      <w:r>
        <w:t xml:space="preserve"> и </w:t>
      </w:r>
      <w:hyperlink r:id="rId41" w:history="1">
        <w:r>
          <w:rPr>
            <w:color w:val="0000FF"/>
          </w:rPr>
          <w:t>2 части первой статьи 1</w:t>
        </w:r>
      </w:hyperlink>
      <w:r>
        <w:t xml:space="preserve">, </w:t>
      </w:r>
      <w:hyperlink r:id="rId42" w:history="1">
        <w:r>
          <w:rPr>
            <w:color w:val="0000FF"/>
          </w:rPr>
          <w:t>статьях 2</w:t>
        </w:r>
      </w:hyperlink>
      <w:r>
        <w:t xml:space="preserve"> и </w:t>
      </w:r>
      <w:hyperlink r:id="rId43" w:history="1">
        <w:r>
          <w:rPr>
            <w:color w:val="0000FF"/>
          </w:rPr>
          <w:t>3</w:t>
        </w:r>
      </w:hyperlink>
      <w:r>
        <w:t xml:space="preserve"> Федерального закона от 26.11.1998 N 175-ФЗ "О социальной защите граждан Российской Федерации, подвергшихся воздействию радиаци</w:t>
      </w:r>
      <w:r>
        <w:t>и вследствие аварии в 1957 году на производственном объединении "Маяк" и сбросов радиоактивных отходов в реку Теча".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1.2.4. Для получения удостоверения, указанного в </w:t>
      </w:r>
      <w:hyperlink w:anchor="Par1080" w:history="1">
        <w:r>
          <w:rPr>
            <w:color w:val="0000FF"/>
          </w:rPr>
          <w:t>пункте 2.3.4</w:t>
        </w:r>
      </w:hyperlink>
      <w:r>
        <w:t xml:space="preserve"> настоящего Административного регламента: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13" w:name="Par1034"/>
      <w:bookmarkEnd w:id="13"/>
      <w:r>
        <w:t>а)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</w:t>
      </w:r>
      <w:r>
        <w:t>рые в момент эвакуации находились (находятся) в состоянии внутриутробного развития;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б) граждане, выехавшие добровольно на новое место жительства из зоны проживания с правом на отселение в 1986 году и в последующие годы;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14" w:name="Par1036"/>
      <w:bookmarkEnd w:id="14"/>
      <w:r>
        <w:t>в) военнослужащие, лиц</w:t>
      </w:r>
      <w:r>
        <w:t>а начальствующего и рядового состава органов внутренних дел, Государственной противопожарной службы, проходящие (проходившие) военную службу (службу) в зоне отчуждения, зоне отселения, зоне проживания с правом на отселение.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15" w:name="Par1037"/>
      <w:bookmarkEnd w:id="15"/>
      <w:r>
        <w:t>1.2.5. Для получен</w:t>
      </w:r>
      <w:r>
        <w:t xml:space="preserve">ия удостоверения, указанного в </w:t>
      </w:r>
      <w:hyperlink w:anchor="Par1081" w:history="1">
        <w:r>
          <w:rPr>
            <w:color w:val="0000FF"/>
          </w:rPr>
          <w:t>пункте 2.3.5</w:t>
        </w:r>
      </w:hyperlink>
      <w:r>
        <w:t xml:space="preserve"> настоящего Административного регламента: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граждане, проживавшие в 1949-1963 годах в населенных пунктах на территории Российской Федерации и за ее пределами, включенных в утвержденные Прави</w:t>
      </w:r>
      <w:r>
        <w:t xml:space="preserve">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и которые получили суммарную (накопленную) эффективную дозу облучения более 5 </w:t>
      </w:r>
      <w:proofErr w:type="spellStart"/>
      <w:r>
        <w:t>сЗв</w:t>
      </w:r>
      <w:proofErr w:type="spellEnd"/>
      <w:r>
        <w:t xml:space="preserve"> (бэр).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16" w:name="Par1039"/>
      <w:bookmarkEnd w:id="16"/>
      <w:r>
        <w:t xml:space="preserve">1.2.6. Для получения справки, указанной в </w:t>
      </w:r>
      <w:hyperlink w:anchor="Par1082" w:history="1">
        <w:r>
          <w:rPr>
            <w:color w:val="0000FF"/>
          </w:rPr>
          <w:t>пункте 2.3.6</w:t>
        </w:r>
      </w:hyperlink>
      <w:r>
        <w:t xml:space="preserve"> настоящего Административного регламента: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дети первого и второго поколения граждан, указанных в </w:t>
      </w:r>
      <w:hyperlink r:id="rId44" w:history="1">
        <w:r>
          <w:rPr>
            <w:color w:val="0000FF"/>
          </w:rPr>
          <w:t>статье 1</w:t>
        </w:r>
      </w:hyperlink>
      <w:r>
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</w:t>
      </w:r>
      <w:r>
        <w:t>зводственном объединении "Маяк" и сбросов радиоактивных отходов в реку Теча", страдающие заболеваниями вследствие воздействия радиации на их родителей.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1.3. </w:t>
      </w:r>
      <w:hyperlink w:anchor="Par1440" w:history="1">
        <w:r>
          <w:rPr>
            <w:color w:val="0000FF"/>
          </w:rPr>
          <w:t>Сведения</w:t>
        </w:r>
      </w:hyperlink>
      <w:r>
        <w:t xml:space="preserve"> о месте нахождения, контактных телефонах и графике работы Министе</w:t>
      </w:r>
      <w:r>
        <w:t>рства и его территориальных структурных подразделений приводятся в приложении 1 к настоящему Административному регламенту, а также их можно получить: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 официальном сайте Министерства и в сети Интернет по адресу: http://www.mszn.mosreg.ru/;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lastRenderedPageBreak/>
        <w:t>на информационн</w:t>
      </w:r>
      <w:r>
        <w:t>ых стендах территориальных структурных подразделений Министерства;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с использованием средств телефонной связи ("горячая линия" Министерства: 8-498-602-07-53 и по телефонам территориальных структурных подразделений Министерства в соответствии с </w:t>
      </w:r>
      <w:hyperlink w:anchor="Par1440" w:history="1">
        <w:r>
          <w:rPr>
            <w:color w:val="0000FF"/>
          </w:rPr>
          <w:t>приложением 1</w:t>
        </w:r>
      </w:hyperlink>
      <w:r>
        <w:t xml:space="preserve"> к настоящему Административному регламенту).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Информацию о порядке предоставления государственной услуги можно получить: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непосредственно в террит</w:t>
      </w:r>
      <w:r>
        <w:t>ориальных структурных подразделениях Министерства;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 использованием средств телефонной связи;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 сети Интернет;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 информационных стендах территориальных структурных подразделений Министерства;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 средствах массовой информации;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 Едином портале государствен</w:t>
      </w:r>
      <w:r>
        <w:t>ных и муниципальных услуг (функций).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Консультирование по вопросам предоставления государственной услуги осуществляется в устной форме бесплатно.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Консультации по вопросам предоставления государственной услуги предоставляются государственными гражданскими сл</w:t>
      </w:r>
      <w:r>
        <w:t>ужащими Министерства (далее - специалисты), в том числе специально выделенными для предоставления консультаций.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При ответах на телефонные звонки и устные обращения граждан специалисты подробно и в вежливой (корректной) форме информируют обратившихся по инт</w:t>
      </w:r>
      <w:r>
        <w:t>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Если суть поставленного в телефонном разго</w:t>
      </w:r>
      <w:r>
        <w:t>воре (звонке)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 или гражданину должен быть сообщен телефонный номер, по которому можно получи</w:t>
      </w:r>
      <w:r>
        <w:t>ть необходимую информацию, или ему может быть предложено изложить суть обращения в письменной форме.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</w:t>
      </w:r>
      <w:r>
        <w:t>я их чести и достоинства.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 информационных стендах в помещении, предназначенном для приема документов, размещается следующая информация: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</w:t>
      </w:r>
      <w:r>
        <w:t>тавлению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извлечения из текста настоящего Административного регламента с </w:t>
      </w:r>
      <w:hyperlink w:anchor="Par1440" w:history="1">
        <w:r>
          <w:rPr>
            <w:color w:val="0000FF"/>
          </w:rPr>
          <w:t>приложениями</w:t>
        </w:r>
      </w:hyperlink>
      <w:r>
        <w:t>;</w:t>
      </w:r>
    </w:p>
    <w:p w:rsidR="00000000" w:rsidRDefault="00A710BB">
      <w:pPr>
        <w:pStyle w:val="ConsPlusNormal"/>
        <w:spacing w:before="160"/>
        <w:ind w:firstLine="540"/>
        <w:jc w:val="both"/>
      </w:pPr>
      <w:hyperlink w:anchor="Par1822" w:history="1">
        <w:r>
          <w:rPr>
            <w:color w:val="0000FF"/>
          </w:rPr>
          <w:t>блок-схема</w:t>
        </w:r>
      </w:hyperlink>
      <w:r>
        <w:t xml:space="preserve"> (приложение 2) и краткое описание порядка предоставления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пере</w:t>
      </w:r>
      <w:r>
        <w:t>чень документов, необходимых для получения государственной услуги, а также требования, предъявляемые к этим документам;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график приема граждан;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образцы оформления документов, необходимых для предоставления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порядок информирования о хо</w:t>
      </w:r>
      <w:r>
        <w:t>де предоставления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порядок получения консультаций (справок);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месторасположение, график (режим) работы, номера</w:t>
      </w:r>
      <w:r>
        <w:t xml:space="preserve">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ind w:firstLine="540"/>
        <w:jc w:val="both"/>
      </w:pPr>
      <w:r>
        <w:t>2.1. Государственная услуга, п</w:t>
      </w:r>
      <w:r>
        <w:t>редоставление которой регулируется настоящим Административным регламентом, именуется: "Выдача удостоверений гражданам, подвергшимся воздействию радиации, имеющим место жительства в Московской области".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2.2. Государственн</w:t>
      </w:r>
      <w:r>
        <w:t>ую услугу предоставляет Министерство через территориальные структурные подразделения Министерства (далее - ТСП Министерства).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Министерство организует и контролирует деятельность ТСП Министерства по оказанию государственной услуги.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ТСП Министерства предоста</w:t>
      </w:r>
      <w:r>
        <w:t>вляют государственную услугу на территории муниципальных образований Московской области по месту жительства граждан, подвергшихся воздействию радиации.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lastRenderedPageBreak/>
        <w:t>При получении бланков удостоверений (удостоверений) Министерством при предоставлении государственной усл</w:t>
      </w:r>
      <w:r>
        <w:t>уги осуществляется взаимодействие с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России), Министерством здравоохранения и социального развития Российской Фе</w:t>
      </w:r>
      <w:r>
        <w:t>дерации (далее - Минздравсоцразвития России).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17" w:name="Par1076"/>
      <w:bookmarkEnd w:id="17"/>
      <w:r>
        <w:t>2.3. Результатом предоставления государственной услуги является выдача гражданам, подвергшимся воздействию радиации: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18" w:name="Par1077"/>
      <w:bookmarkEnd w:id="18"/>
      <w:r>
        <w:t xml:space="preserve">2.3.1. Удостоверения получившего(ей) или перенесшего(ей) лучевую </w:t>
      </w:r>
      <w:r>
        <w:t>болезнь и другие заболевания, связанные с радиационным воздействием вследствие катастрофы на Чернобыльской АЭС; ставшего(ей) инвалидом.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19" w:name="Par1078"/>
      <w:bookmarkEnd w:id="19"/>
      <w:r>
        <w:t>2.3.2. Удостоверения участника ликвидации последствий катастрофы на Чернобыльской АЭС.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20" w:name="Par1079"/>
      <w:bookmarkEnd w:id="20"/>
      <w:r>
        <w:t>2.3.3</w:t>
      </w:r>
      <w:r>
        <w:t>. Удостоверения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21" w:name="Par1080"/>
      <w:bookmarkEnd w:id="21"/>
      <w:r>
        <w:t>2.3.4. Удостоверения единого образца гражданам, подвергшимся воздей</w:t>
      </w:r>
      <w:r>
        <w:t>ствию радиации вследствие катастрофы на Чернобыльской АЭС.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22" w:name="Par1081"/>
      <w:bookmarkEnd w:id="22"/>
      <w:r>
        <w:t>2.3.5. Удостоверения единого образца гражданам, подвергшимся радиационному воздействию вследствие ядерных испытаний на Семипалатинском полигоне.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23" w:name="Par1082"/>
      <w:bookmarkEnd w:id="23"/>
      <w:r>
        <w:t>2.3.6. Справки, подтверж</w:t>
      </w:r>
      <w:r>
        <w:t xml:space="preserve">дающей право на меры социальной поддержки, предусмотренные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26.11.1998 N 175-ФЗ "О социальной за</w:t>
      </w:r>
      <w:r>
        <w:t>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2.4. Принятие решения о выдаче удостоверения осуществляется в месячный с</w:t>
      </w:r>
      <w:r>
        <w:t>рок со дня представления заявителем обращения со всеми необходимыми документами.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2.5. Предоставление государственной услуги осуществляется в соответствии с: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46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("Ведомости Съезда НД РСФСР и ВС РСФСР", N 21, ст. 699);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26.11.1998 N 175-ФЗ "О социальной защите граждан Российской Федерации, подвергшихся воздействию</w:t>
      </w:r>
      <w:r>
        <w:t xml:space="preserve"> радиации вследствие аварии в 1957 году на производственном объединении "Маяк" и сбросов радиоактивных отходов в реку Теча" ("Российская газета", N 229, 02.12.1998);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 ("Российская газета", N 6, 12.01.20</w:t>
      </w:r>
      <w:r>
        <w:t>02);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</w:t>
      </w:r>
      <w:r>
        <w:t>("Российская газета", N 168, 30.07.2010, "Собрание законодательства Российской Федерации", 02.08.2010, N 31, ст. 4179);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50" w:history="1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Совета Министров - Правительства Российской Федерации от 08.10.1993 N 1005 "О мерах по реализации Закона Российской Федерации "О социальной защите граждан, подвергшихся воздействию радиации вследствие аварии в 1957 году на производственном о</w:t>
      </w:r>
      <w:r>
        <w:t>бъединении "Маяк" и сбросов радиоактивных отходов в реку Теча" ("Собрание актов Президента и Правительства РФ", 18.10.1993, N 42, ст. 4002);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18.12.1997 N 1582 "Об утверждении перечня населенных пунктов, находящихся в границах зон радиоактивного загрязнения вследствие катастрофы на Чернобыльской АЭС" ("Собрание законодател</w:t>
      </w:r>
      <w:r>
        <w:t>ьства Российской Федерации", 29.12.1997, N 52, ст. 5924);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15.11.2</w:t>
      </w:r>
      <w:r>
        <w:t>004 N 634 "О Правилах отнесения граждан к категории лиц, подвергшихся радиационному воздействию вследствие ядерных испытаний на Семипалатинском полигоне" ("Российская газета", N 257, 19.11.2004);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53" w:history="1">
        <w:r>
          <w:rPr>
            <w:color w:val="0000FF"/>
          </w:rPr>
          <w:t>распоряжением</w:t>
        </w:r>
      </w:hyperlink>
      <w:r>
        <w:t xml:space="preserve"> Правительства РСФСР от 28.12.1991 N 237-р;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54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25.02.1992 N 363-р;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55" w:history="1">
        <w:r>
          <w:rPr>
            <w:color w:val="0000FF"/>
          </w:rPr>
          <w:t>распоряжением</w:t>
        </w:r>
      </w:hyperlink>
      <w:r>
        <w:t xml:space="preserve"> Совета Министров - Правител</w:t>
      </w:r>
      <w:r>
        <w:t>ьства Российской Федерации от 05.04.1993 N 557-р "Об изменении и дополнении Перечня, утвержденного распоряжением Правительства РСФСР от 28.12.1991 N 237-р" ("Собрание актов Президента и Правительства Российской Федерации", 12.04.1993, N 15, ст. 1312);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5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10.02.1994 N 162-р "О перечне населенных пунктов Алтайского края, подвер</w:t>
      </w:r>
      <w:r>
        <w:t>гшихся радиационному воздействию вследствие ядерных испытаний на Семипалатинском полигоне" ("Собрание актов Президента и Правительства Российской Федерации", N 7, 14.02.1994, ст. 576);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5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15.03.1995 N 356-р "О перечне населенных пунктов бывшей Казахской ССР, подвергшихся радиационному воздействию" ("Собрание законодательства </w:t>
      </w:r>
      <w:r>
        <w:t>Российской Федерации", N 13, 27.03.1995, ст. 1180);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15.06.2009 N </w:t>
      </w:r>
      <w:r>
        <w:t>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 ("Собрание зако</w:t>
      </w:r>
      <w:r>
        <w:t>нодательства Российской Федерации", N 25, 22.06.2009, ст. 3061, "Российская газета", N 113, 24.06.2009);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59" w:history="1">
        <w:r>
          <w:rPr>
            <w:color w:val="0000FF"/>
          </w:rPr>
          <w:t>приказом</w:t>
        </w:r>
      </w:hyperlink>
      <w:r>
        <w:t xml:space="preserve"> Мини</w:t>
      </w:r>
      <w:r>
        <w:t>стерства Российской Федерации по делам гражданской обороны, чрезвычайным ситуациям и ликвидации последствий стихийных бедствий от 24.04.2000 N 229 "Об утверждении Положения о порядке оформления и выдачи удостоверений гражданам, подвергшимся воздействию рад</w:t>
      </w:r>
      <w:r>
        <w:t xml:space="preserve">иации вследствие аварии в 1957 году на </w:t>
      </w:r>
      <w:r>
        <w:lastRenderedPageBreak/>
        <w:t>производственном объединении "Маяк" и сбросов радиоактивных отходов в реку Теча" ("Российская газета", N 144, 27.07.2000);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60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</w:t>
      </w:r>
      <w:r>
        <w:t xml:space="preserve">ий стихийных бедствий, Министерства здравоохранения и социального развития Российской Федерации, Министерства финансов Российской Федерации от 11.04.2006 N 228/271/63н "Об утверждении Порядка и условий оформления и выдачи специальных удостоверений единого </w:t>
      </w:r>
      <w:r>
        <w:t>образца гражданам, подвергшимся воздействию радиации вследствие катастрофы на Чернобыльской АЭС" ("Российская газета", N 208, 19.09.2006);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61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N 727, Министерства здравоохранения и социального развития Российской Федерации N 831, Министер</w:t>
      </w:r>
      <w:r>
        <w:t>ства финансов Российской Федерации N 165н от 08.12.2006 "Об утверждении Порядка и условий оформления и выдачи гражданам удостоверения участника ликвидации последствий катастрофы на Чернобыльской АЭС" ("Российская газета", N 29, 10.02.2007);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62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</w:t>
      </w:r>
      <w:r>
        <w:t>дствий, Министерства здравоохранения и социального развития Российской Федерации, Министерства финансов Российской Федерации от 08.12.2006 N 728/832/166н "Об утверждении Порядка и условий оформления и выдачи удостоверения гражданам, получившим или перенесш</w:t>
      </w:r>
      <w:r>
        <w:t>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катастрофы" ("Российская газета"</w:t>
      </w:r>
      <w:r>
        <w:t>, N 29, 10.02.2007);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63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</w:t>
      </w:r>
      <w:r>
        <w:t xml:space="preserve"> ликвидации последствий стихийных бедствий от 18.09.2009 N 540 "Об утверждении порядка выдачи удостоверений единого образца гражданам, подвергшимся радиационному воздействию вследствие ядерных испытаний на Семипалатинском полигоне" ("Российская газета", N </w:t>
      </w:r>
      <w:r>
        <w:t>194, 14.10.2009);</w:t>
      </w:r>
    </w:p>
    <w:p w:rsidR="00000000" w:rsidRDefault="00A710BB">
      <w:pPr>
        <w:pStyle w:val="ConsPlusNormal"/>
        <w:spacing w:before="160"/>
        <w:ind w:firstLine="540"/>
        <w:jc w:val="both"/>
      </w:pPr>
      <w:hyperlink r:id="rId64" w:history="1">
        <w:r>
          <w:rPr>
            <w:color w:val="0000FF"/>
          </w:rPr>
          <w:t>письмом</w:t>
        </w:r>
      </w:hyperlink>
      <w:r>
        <w:t xml:space="preserve"> Госкомчернобыля России от 22.03.1993 N ВД-8-1278 "О Положении о порядке оформления и выдачи удостоверений для граждан, получивших и перенесших лучевую болезнь, другие заболевания, связанные с радиационным воздействием вследствие чернобыльской катастрофы л</w:t>
      </w:r>
      <w:r>
        <w:t>ибо связанные с работами по ликвидации последствий катастрофы на Чернобыльской АЭС, получивших или перенесших лучевую болезнь или ставших инвалидами вследствие чернобыльской и других радиационных аварий и их последствий на атомных объектах гражданского или</w:t>
      </w:r>
      <w:r>
        <w:t xml:space="preserve">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технику" ("Российские вести", N 90, 13.05.1993);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распоряжением Министерства социальной защиты населения Мос</w:t>
      </w:r>
      <w:r>
        <w:t>ковской области от 21.11.2007 N 36-р "О создании Комиссии по выдаче удостоверения участника ликвидации последствий катастрофы на Чернобыльской АЭС гражданам, имеющим место жительства в Московской области" (с изменениями);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распоряжением Министерства социаль</w:t>
      </w:r>
      <w:r>
        <w:t>ной защиты населения Московской области от 21.11.2007 N 37-р "О выдаче удостоверений гражданам, подвергшимся воздействию радиации вследствие катастрофы на Чернобыльской АЭС";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распоряжением Министерства социальной защиты населения Московской области от 22.0</w:t>
      </w:r>
      <w:r>
        <w:t xml:space="preserve">7.2010 N 26-р "О создании Комиссии для проверки документов, представленных гражданами, подвергшимися радиационному воздействию вследствие ядерных испытаний на Семипалатинском полигоне, имеющими место жительства в Московской области, и подготовки решений о </w:t>
      </w:r>
      <w:r>
        <w:t>включении (отказе включения) в реестр учета граждан, подвергшихся радиационному воздействию вследствие ядерных испытаний на Семипалатинском полигоне";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постановлением Совета Министров Республики Беларусь от 01.06.1992 N 328 "Об утверждении перечня территори</w:t>
      </w:r>
      <w:r>
        <w:t>й (населенных пунктов и других объектов), относящихся к зонам радиоактивного загрязнения";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постановлением Кабинета Министров Республики Беларусь от 19.02.1996 N 116 "Об утверждении Перечня территорий (населенных пунктов и других объектов), относящихся к зо</w:t>
      </w:r>
      <w:r>
        <w:t>нам радиоактивного загрязнения" (Собрание указов Президента и постановлений Кабинета Министров Республики Беларусь, 1996, N 6, ст. 156);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дополнением N 1 к постановлению Кабинета Министров Украины N 106 от 23.07.1991 по отнесению населенных пунктов к различ</w:t>
      </w:r>
      <w:r>
        <w:t>ным зонам радиоактивного загрязнения;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распоряжением Кабинета Министров Украины N 17-р от 12.01.1993 "О перечне населенных пунктов, отнесенных к зонам радиоактивного загрязнения вследствие Чернобыльской катастрофы".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24" w:name="Par1111"/>
      <w:bookmarkEnd w:id="24"/>
      <w:r>
        <w:t>2.6. Для получения государс</w:t>
      </w:r>
      <w:r>
        <w:t xml:space="preserve">твенной услуги, указанной в </w:t>
      </w:r>
      <w:hyperlink w:anchor="Par1076" w:history="1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необходимо представить в ТСП Министерства следующие документы: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2.6.1. Для получения удостоверения, указанного в </w:t>
      </w:r>
      <w:hyperlink w:anchor="Par1077" w:history="1">
        <w:r>
          <w:rPr>
            <w:color w:val="0000FF"/>
          </w:rPr>
          <w:t>пункте 2.3.1</w:t>
        </w:r>
      </w:hyperlink>
      <w:r>
        <w:t xml:space="preserve"> н</w:t>
      </w:r>
      <w:r>
        <w:t>астоящего Административного регламента: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2.6.1.1. Гражданам, указанным в </w:t>
      </w:r>
      <w:hyperlink w:anchor="Par1012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018" w:history="1">
        <w:r>
          <w:rPr>
            <w:color w:val="0000FF"/>
          </w:rPr>
          <w:t>"в" пункта 1.2.1</w:t>
        </w:r>
      </w:hyperlink>
      <w:r>
        <w:t xml:space="preserve"> настоящего Административного регламента:</w:t>
      </w:r>
    </w:p>
    <w:p w:rsidR="00000000" w:rsidRDefault="00A710BB">
      <w:pPr>
        <w:pStyle w:val="ConsPlusNormal"/>
        <w:spacing w:before="160"/>
        <w:ind w:firstLine="540"/>
        <w:jc w:val="both"/>
      </w:pPr>
      <w:hyperlink w:anchor="Par1884" w:history="1">
        <w:r>
          <w:rPr>
            <w:color w:val="0000FF"/>
          </w:rPr>
          <w:t>заявление</w:t>
        </w:r>
      </w:hyperlink>
      <w:r>
        <w:t xml:space="preserve"> о выдаче удостоверения (</w:t>
      </w:r>
      <w:r>
        <w:t>приложение 3);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паспорт гражданина Российской Федерации, для детей, не достигших 14-летнего возраста, - свидетельство о рождении;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удостоверение или справку установленного образца, подтверждающую факт проживания (прохождения военной или приравненной к ней сл</w:t>
      </w:r>
      <w:r>
        <w:t>ужбы) в зоне радиоактивного загрязнения, эвакуации или переселения из зоны радиоактивного загрязнения;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удостоверение установленного образца, подтверждающее факт участия в работах по ликвидации последствий катастрофы на Чернобыльской АЭС;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lastRenderedPageBreak/>
        <w:t>заключение межведо</w:t>
      </w:r>
      <w:r>
        <w:t>мственного экспертного совета или военно-врачебной комиссии о причинной связи развившихся заболеваний и инвалидности с радиационным воздействием вследствие чернобыльской катастрофы;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справку федерального государственного учреждения медико-социальной эксперт</w:t>
      </w:r>
      <w:r>
        <w:t>изы, подтверждающую факт установления инвалидности (для инвалидов);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одну фотографию в черно-белом исполнении размером 30 x 40 мм (матовую).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2.6.1.2. Гражданам, указанным в </w:t>
      </w:r>
      <w:hyperlink w:anchor="Par1019" w:history="1">
        <w:r>
          <w:rPr>
            <w:color w:val="0000FF"/>
          </w:rPr>
          <w:t>подпункте "г" пункта 1.2.1</w:t>
        </w:r>
      </w:hyperlink>
      <w:r>
        <w:t xml:space="preserve"> настоящего Административного рег</w:t>
      </w:r>
      <w:r>
        <w:t>ламента:</w:t>
      </w:r>
    </w:p>
    <w:p w:rsidR="00000000" w:rsidRDefault="00A710BB">
      <w:pPr>
        <w:pStyle w:val="ConsPlusNormal"/>
        <w:spacing w:before="160"/>
        <w:ind w:firstLine="540"/>
        <w:jc w:val="both"/>
      </w:pPr>
      <w:hyperlink w:anchor="Par2221" w:history="1">
        <w:r>
          <w:rPr>
            <w:color w:val="0000FF"/>
          </w:rPr>
          <w:t>заявление</w:t>
        </w:r>
      </w:hyperlink>
      <w:r>
        <w:t xml:space="preserve"> о выдаче удостоверения (приложение 10);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удостоверение умершего гражданина, выданное в установленном законодательством порядке (при его утрате удостоверение выдается на основании первичных документов, имеющихся в </w:t>
      </w:r>
      <w:r>
        <w:t>личном деле умершего гражданина);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свидетельство о смерти;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свидетельство о браке;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паспорт гражданина Российской Федерации, для детей, не достигших 14-летнего возраста, - свидетельство о рождении;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документы, подтверждающие факт совместного проживания (при необходимости).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2.6.1.3. В необходимых случаях от граждан, обращающихся за получением удостоверения, могут быть затребованы документы, подтверждающие родственные связи с лицом, имеющим право на пол</w:t>
      </w:r>
      <w:r>
        <w:t>учение данного удостоверения; доверенность на получение удостоверения, выданная в установленном порядке; свидетельство об усыновлении; иные документы, удостоверяющие личность и содержащие указание на гражданство.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2.6.1.4. В случае утраты (порчи удостоверен</w:t>
      </w:r>
      <w:r>
        <w:t xml:space="preserve">ия) гражданам, указанным в </w:t>
      </w:r>
      <w:hyperlink w:anchor="Par1011" w:history="1">
        <w:r>
          <w:rPr>
            <w:color w:val="0000FF"/>
          </w:rPr>
          <w:t>пункте 1.2.1</w:t>
        </w:r>
      </w:hyperlink>
      <w:r>
        <w:t xml:space="preserve"> настоящего Административного регламента, выдается дубликат удостоверения. Для получения дубликата удостоверения необходимо представить в ТСП Министерства следующие документы: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заявление о выда</w:t>
      </w:r>
      <w:r>
        <w:t>че дубликата удостоверения с указанием обстоятельств утраты (порчи) удостоверения и места его получения;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справку из органов внутренних дел, подтверждающую, что утраченное удостоверение не найдено (в случае утраты удостоверения);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испорченное удостоверение.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2.6.2. Для получения удостоверения, указанного в </w:t>
      </w:r>
      <w:hyperlink w:anchor="Par1078" w:history="1">
        <w:r>
          <w:rPr>
            <w:color w:val="0000FF"/>
          </w:rPr>
          <w:t>пункте 2.3.2</w:t>
        </w:r>
      </w:hyperlink>
      <w:r>
        <w:t xml:space="preserve"> настоящего Административного регламента: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2.6.2.1. Граждане, указанные в </w:t>
      </w:r>
      <w:hyperlink w:anchor="Par1021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023" w:history="1">
        <w:r>
          <w:rPr>
            <w:color w:val="0000FF"/>
          </w:rPr>
          <w:t>"в" пункта 1.2.2</w:t>
        </w:r>
      </w:hyperlink>
      <w:r>
        <w:t xml:space="preserve"> настоящего Ад</w:t>
      </w:r>
      <w:r>
        <w:t>министративного регламента:</w:t>
      </w:r>
    </w:p>
    <w:p w:rsidR="00000000" w:rsidRDefault="00A710BB">
      <w:pPr>
        <w:pStyle w:val="ConsPlusNormal"/>
        <w:spacing w:before="160"/>
        <w:ind w:firstLine="540"/>
        <w:jc w:val="both"/>
      </w:pPr>
      <w:hyperlink w:anchor="Par1933" w:history="1">
        <w:r>
          <w:rPr>
            <w:color w:val="0000FF"/>
          </w:rPr>
          <w:t>заявление</w:t>
        </w:r>
      </w:hyperlink>
      <w:r>
        <w:t xml:space="preserve"> о выдаче удостоверения (приложение 4);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паспорт гражданина Российской Федерации;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одну фотографию в черно-белом или цветном исполнении размером 30 x 40 мм (матовую);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удостоверение установленного </w:t>
      </w:r>
      <w:r>
        <w:t>образца, подтверждающее факт участия в работах по ликвидации последствий катастрофы на Чернобыльской АЭС.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 случае первичного обращения гражданина за получением удостоверения, а также при отсутствии в ТСП Министерства личного дела с материалами, послуживши</w:t>
      </w:r>
      <w:r>
        <w:t>ми основанием для выдачи ему ранее удостоверения, либо при отсутствии в его личном деле, подлежащем постоянному хранению в органах (их правопреемниках), оформивших и выдавших ему ранее удостоверение союзного (российского) образца, документов, подтверждающи</w:t>
      </w:r>
      <w:r>
        <w:t>х выполнение работ в зоне отчуждения, заявителем представляется кроме вышеперечисленных один или несколько документов (оригиналы либо заверенные в установленном порядке копии), подтверждающих участие в работах по ликвидации последствий катастрофы на Черноб</w:t>
      </w:r>
      <w:r>
        <w:t>ыльской АЭС в зоне отчуждения. Документами, подтверждающими участие граждан в работах по ликвидации последствий катастрофы на Чернобыльской АЭС в зоне отчуждения, являются: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командировочное удостоверение с отметками о пребывании в населенных пунктах (пункте</w:t>
      </w:r>
      <w:r>
        <w:t>), находящихся в зоне отчуждения;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справка об участии в работах в зоне отчуждения, выданная в 1986-1990 годах предприятием, организацией, учреждением, воинскими частями, выполнявшими работы непосредственно в зоне отчуждения; Штабом Гражданской обороны СССР,</w:t>
      </w:r>
      <w:r>
        <w:t xml:space="preserve"> соответствующими архивами;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трудовая книжка (раздел "Сведения о работе") с записью о работе в зоне отчуждения;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табель учета рабочего времени в зоне отчуждения;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справка о праве на повышенный размер оплаты труда (о выплате денежного содержания в повышенных р</w:t>
      </w:r>
      <w:r>
        <w:t>азмерах) за работу в зоне отчуждения (в зонах опасности внутри зоны отчуждения);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задания (заявка) на полет в зону отчуждения, летная книжка и полетные листы летно-подъемного состава с записью о полетах в зону отчуждения;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военный билет (разделы "Прохождение</w:t>
      </w:r>
      <w:r>
        <w:t xml:space="preserve"> учебных сборов" и "Особые отметки") с записью о работе по ликвидации последствий аварии на Чернобыльской АЭС (в зоне отчуждения);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lastRenderedPageBreak/>
        <w:t>выписка из приказа по личному составу воинской части, принимавшей участие в ликвидации последствий катастрофы на Чернобыльско</w:t>
      </w:r>
      <w:r>
        <w:t>й АЭС, о прибытии, убытии и работе в зоне отчуждения;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выписка из приказа по личному составу начальника органа безопасности (государственной безопасности) о командировании военнослужащих КГБ СССР для участия в ликвидации последствий катастрофы на Чернобыльс</w:t>
      </w:r>
      <w:r>
        <w:t>кой АЭС и сроках пребывания в зоне отчуждения в 1986-1990 годах.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Документами, подтверждающими участие в работах по объекту "Укрытие" (с указанием о работе по данному объекту), являются любой из нижеперечисленных: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выписка из приказа по воинским частям, прин</w:t>
      </w:r>
      <w:r>
        <w:t>имавшим участие в ликвидации последствий аварии на Чернобыльской АЭС, о направлении для работ на объекте "Укрытие" и включенным в Перечень воинских частей, личный состав которых принимал участие в работах (выполнял служебные обязанности) по ликвидации посл</w:t>
      </w:r>
      <w:r>
        <w:t>едствий аварии, соответствующего архива;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выписка из журналов выдачи дозиметров и контроля доз по проходу на объект "Укрытие"; выписка из наряда-допуска на проведение работ на объекте "Укрытие"; пропуска для прохода на объект "Укрытие" для ведения соответст</w:t>
      </w:r>
      <w:r>
        <w:t>вующих работ: с июля 1987 года по 31 декабря 1988 года с шифром "Шлем" (рисунок "буденовки"); с 1 января 1989 года с шифром "Тубус" (рисунок микроскопа); с 1 января 1989 года по пропускам 3 группы и временным с шифром "Птица" (рисунок птицы с поднятыми кры</w:t>
      </w:r>
      <w:r>
        <w:t>льями). Документы (кроме пропусков) должны быть заверены гербовой печатью администрации Чернобыльской АЭС, либо Комплексной экспедицией Института им. И.В. Курчатова, либо ПО "Комбинат", либо их соответствующими службами, выдавшими эти документы;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справка о </w:t>
      </w:r>
      <w:r>
        <w:t>времени работы на объекте "Укрытие", табели учета рабочего времени, относящегося к работе на объекте "Укрытие", справки об оплате труда, относящиеся к работе на объекте "Укрытие", выданные администрациями Чернобыльской АЭС, либо Комплексной экспедицией Инс</w:t>
      </w:r>
      <w:r>
        <w:t>титута им. И.В. Курчатова, либо Межотраслевым научно-техническим центром "Укрытие" Национальной академии наук Украины (правопреемником Комплексной экспедиции Института им. И.В. Курчатова). Документы должны быть заверены гербовой печатью администрации Черно</w:t>
      </w:r>
      <w:r>
        <w:t>быльской АЭС, либо Комплексной экспедицией Института им. И.В. Курчатова, либо ПО "Комбинат", либо их соответствующими службами, выдавшими эти документы.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Под работами в 1988-1990 годах по объекту "Укрытие" понимаются все работы внутри защитного сооружения 4</w:t>
      </w:r>
      <w:r>
        <w:t>-го энергоблока Чернобыльской АЭС независимо от времени пребывания в нем и полученной дозовой нагрузки, а также практическое несение боевой службы военнослужащими внутренних войск по охране объекта "Укрытие" на постах N 15-19, работы по контролю за несение</w:t>
      </w:r>
      <w:r>
        <w:t>м службы, уровнем дозовых нагрузок на постах и проверке инженерно-технических средств охраны объекта "Укрытие" по периметру, ограниченному указанными постами.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2.6.2.2. Граждане, указанные в </w:t>
      </w:r>
      <w:hyperlink w:anchor="Par1024" w:history="1">
        <w:r>
          <w:rPr>
            <w:color w:val="0000FF"/>
          </w:rPr>
          <w:t>подпункте "г" пункта 1.2.2</w:t>
        </w:r>
      </w:hyperlink>
      <w:r>
        <w:t xml:space="preserve"> настоящего Адм</w:t>
      </w:r>
      <w:r>
        <w:t>инистративного регламента:</w:t>
      </w:r>
    </w:p>
    <w:p w:rsidR="00000000" w:rsidRDefault="00A710BB">
      <w:pPr>
        <w:pStyle w:val="ConsPlusNormal"/>
        <w:spacing w:before="160"/>
        <w:ind w:firstLine="540"/>
        <w:jc w:val="both"/>
      </w:pPr>
      <w:hyperlink w:anchor="Par2274" w:history="1">
        <w:r>
          <w:rPr>
            <w:color w:val="0000FF"/>
          </w:rPr>
          <w:t>заявление</w:t>
        </w:r>
      </w:hyperlink>
      <w:r>
        <w:t xml:space="preserve"> о выдаче удостоверения (приложение 11);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удостоверение умершего гражданина, выданное в соответствии с </w:t>
      </w:r>
      <w:hyperlink r:id="rId65" w:history="1">
        <w:r>
          <w:rPr>
            <w:color w:val="0000FF"/>
          </w:rPr>
          <w:t>Положением</w:t>
        </w:r>
      </w:hyperlink>
      <w:r>
        <w:t xml:space="preserve"> о порядке оформления и выдачи удостоверения участника ликвидации последствий катастрофы</w:t>
      </w:r>
      <w:r>
        <w:t xml:space="preserve"> на Чернобыльской АЭС, утвержденным приказом МЧС РФ N 114, Минтруда РФ N 66, Минфина РФ N 23н от 29.02.2000, или в соответствии с </w:t>
      </w:r>
      <w:hyperlink r:id="rId66" w:history="1">
        <w:r>
          <w:rPr>
            <w:color w:val="0000FF"/>
          </w:rPr>
          <w:t>Порядком</w:t>
        </w:r>
      </w:hyperlink>
      <w:r>
        <w:t xml:space="preserve"> и условиями оформления и выдачи гражданам удостоверения участника ликвидации последствий катастрофы на Чернобыльской АЭС, утвержденным приказом МЧС РФ N 727, Минздравсоцразвития РФ N 831, Минфина РФ N 165н от 08.1</w:t>
      </w:r>
      <w:r>
        <w:t>2.2006 (при отсутствии удостоверения предоставляется один или несколько документов, подтверждающих выполнение работ по ликвидации последствий катастрофы на Чернобыльской АЭС в зоне отчуждения или участие в работах по объекту "Укрытие" (с указанием сведений</w:t>
      </w:r>
      <w:r>
        <w:t xml:space="preserve"> о работе по данному объекту);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паспорт гражданина Российской Федерации, для детей, не достигших 14-летнего возраста, - свидетельство о рождении;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свидетельство о браке;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свидетельство (свидетельства) о смерти.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Граждане, которым ранее были оформлены и выданы </w:t>
      </w:r>
      <w:r>
        <w:t>удостоверения, имеют право на переоформление удостоверения при наличии оснований, подтверждаемых документами, для установления им статуса, дающего право на возмещение вреда и предоставление мер социальной поддержки в большем объеме, а также на получение ду</w:t>
      </w:r>
      <w:r>
        <w:t>бликата удостоверения в случае его порчи либо утраты.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В необходимых случаях от граждан, обращающихся за получением удостоверения, могут быть истребованы документы, подтверждающие родственные связи с лицом, имеющим право на получение данного удостоверения; </w:t>
      </w:r>
      <w:r>
        <w:t>доверенность на получение удостоверения, выданная в установленном порядке; свидетельство об усыновлении; иные документы, удостоверяющие личность и содержащие указание на гражданство.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В случае утраты (порчи удостоверения) гражданам, указанным в </w:t>
      </w:r>
      <w:hyperlink w:anchor="Par1020" w:history="1">
        <w:r>
          <w:rPr>
            <w:color w:val="0000FF"/>
          </w:rPr>
          <w:t>пункте 1.2.2</w:t>
        </w:r>
      </w:hyperlink>
      <w:r>
        <w:t xml:space="preserve"> настоящего Административного регламента, выдается дубликат удостоверения. Для получения дубликата удостоверения предоставляется: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заявление о выдаче дубликата удостоверения с указанием обстоятельств утраты (порчи) удостоверения и м</w:t>
      </w:r>
      <w:r>
        <w:t>еста его получения;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справка из органов внутренних дел, подтверждающая, что утраченное удостоверение не найдено (в случае утраты удостоверения);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испорченное удостоверение.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25" w:name="Par1166"/>
      <w:bookmarkEnd w:id="25"/>
      <w:r>
        <w:t xml:space="preserve">2.6.3. Для получения удостоверения, указанного в </w:t>
      </w:r>
      <w:hyperlink w:anchor="Par1079" w:history="1">
        <w:r>
          <w:rPr>
            <w:color w:val="0000FF"/>
          </w:rPr>
          <w:t>пункте 2.3.3</w:t>
        </w:r>
      </w:hyperlink>
      <w:r>
        <w:t xml:space="preserve"> настоящего Административного регламента: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2.6.3.1. Граждане, указанные в </w:t>
      </w:r>
      <w:hyperlink w:anchor="Par102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030" w:history="1">
        <w:r>
          <w:rPr>
            <w:color w:val="0000FF"/>
          </w:rPr>
          <w:t>"в" пункта 1.2.3</w:t>
        </w:r>
      </w:hyperlink>
      <w:r>
        <w:t xml:space="preserve"> настоящего Административного регламента, </w:t>
      </w:r>
      <w:r>
        <w:lastRenderedPageBreak/>
        <w:t>предоставляют:</w:t>
      </w:r>
    </w:p>
    <w:p w:rsidR="00000000" w:rsidRDefault="00A710BB">
      <w:pPr>
        <w:pStyle w:val="ConsPlusNormal"/>
        <w:spacing w:before="160"/>
        <w:ind w:firstLine="540"/>
        <w:jc w:val="both"/>
      </w:pPr>
      <w:hyperlink w:anchor="Par1981" w:history="1">
        <w:r>
          <w:rPr>
            <w:color w:val="0000FF"/>
          </w:rPr>
          <w:t>заявле</w:t>
        </w:r>
        <w:r>
          <w:rPr>
            <w:color w:val="0000FF"/>
          </w:rPr>
          <w:t>ние</w:t>
        </w:r>
      </w:hyperlink>
      <w:r>
        <w:t xml:space="preserve"> о выдаче удостоверения (приложение 5);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паспорт гражданина Российской Федерации (иные основные документы, подтверждающие принадлежность к гражданству Российской Федерации), для детей, не достигших 14-летнего возраста, - свидетельство о рождении;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спра</w:t>
      </w:r>
      <w:r>
        <w:t>вки единого образца, выдаваемые органами исполнительной власти Челябинской, Свердловской, Курганской областей, установленного образца;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одну фотографию в черно-белом или цветном исполнении размером 30 x 40 мм (матовую).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2.6.3.2. Граждане, указанные в </w:t>
      </w:r>
      <w:hyperlink w:anchor="Par1032" w:history="1">
        <w:r>
          <w:rPr>
            <w:color w:val="0000FF"/>
          </w:rPr>
          <w:t>подпункте "д" пункта 1.2.3</w:t>
        </w:r>
      </w:hyperlink>
      <w:r>
        <w:t xml:space="preserve"> настоящего Административного регламента, предоставляют:</w:t>
      </w:r>
    </w:p>
    <w:p w:rsidR="00000000" w:rsidRDefault="00A710BB">
      <w:pPr>
        <w:pStyle w:val="ConsPlusNormal"/>
        <w:spacing w:before="160"/>
        <w:ind w:firstLine="540"/>
        <w:jc w:val="both"/>
      </w:pPr>
      <w:hyperlink w:anchor="Par2326" w:history="1">
        <w:r>
          <w:rPr>
            <w:color w:val="0000FF"/>
          </w:rPr>
          <w:t>заявление</w:t>
        </w:r>
      </w:hyperlink>
      <w:r>
        <w:t xml:space="preserve"> о выдаче удостоверения (приложение 12);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паспорт гражданина Российской Федерации (иные основные документы, подтверждающи</w:t>
      </w:r>
      <w:r>
        <w:t>е принадлежность к гражданству Российской Федерации);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удостоверение умершего гражданина, выданное в соответствии с Положением по оформлению удостоверения для граждан, подвергшихся воздействию радиации вследствие аварии в 1957 году на производственном объед</w:t>
      </w:r>
      <w:r>
        <w:t>инении "Маяк" и сбросов радиоактивных отходов в реку Теча, а также принимавших участие в ликвидации их последствий, утвержденным Государственным комитетом Российской Федерации по социальной защите граждан и реабилитации территорий, пострадавших от чернобыл</w:t>
      </w:r>
      <w:r>
        <w:t>ьской и других радиационных катастроф, Министерством Российской Федерации по атомной энергии, Министерством безопасности Российской Федерации, Министерством внутренних дел Российской Федерации, Министерством обороны Российской Федерации, Министерством соци</w:t>
      </w:r>
      <w:r>
        <w:t xml:space="preserve">альной защиты Российской Федерации, Министерством труда Российской Федерации, Министерством транспорта Российской Федерации (письмо Госкомчернобыля России от 08.09.1993), или в соответствии с </w:t>
      </w:r>
      <w:hyperlink r:id="rId67" w:history="1">
        <w:r>
          <w:rPr>
            <w:color w:val="0000FF"/>
          </w:rPr>
          <w:t>Положением</w:t>
        </w:r>
      </w:hyperlink>
      <w:r>
        <w:t xml:space="preserve"> о порядке оформления и выдачи удостоверения гражданам, подвергшимся воздействию радиации вследствие аварии в 1957 году на производственном объединени</w:t>
      </w:r>
      <w:r>
        <w:t>и "Маяк" и сбросов радиоактивных отходов в реку Теча, утвержденным приказом МЧС России от 24.04.2000 N 229;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свидетельство о браке;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свидетельство о смерти;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заключение межведомственного экспертного совета об установлении причинной связи смерти гражданина с п</w:t>
      </w:r>
      <w:r>
        <w:t>оследствиями воздействия радиации вследствие аварии в 1957 году на территории производственного объединения "Маяк" и сбросов радиоактивных отходов в реку Теча.</w:t>
      </w:r>
    </w:p>
    <w:p w:rsidR="00000000" w:rsidRDefault="00A710B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10B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710BB">
      <w:pPr>
        <w:pStyle w:val="ConsPlusNormal"/>
        <w:spacing w:before="200"/>
        <w:ind w:firstLine="540"/>
        <w:jc w:val="both"/>
      </w:pPr>
      <w:r>
        <w:t xml:space="preserve">2.6.3.4. В случае утраты (порчи) удостоверения (справки) оформляется дубликат удостоверения (справки). Для получения дубликата удостоверения (справки) граждане, указанные в </w:t>
      </w:r>
      <w:hyperlink w:anchor="Par1025" w:history="1">
        <w:r>
          <w:rPr>
            <w:color w:val="0000FF"/>
          </w:rPr>
          <w:t>пункте 1.2.3</w:t>
        </w:r>
      </w:hyperlink>
      <w:r>
        <w:t xml:space="preserve"> настоящего Административного регламента, представляют в ТСП Министерства следующие документы: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заявление о выдаче дубликата удостоверения (справки) с указанием обстоятельств утраты или порчи удостоверения (справки), с указание</w:t>
      </w:r>
      <w:r>
        <w:t>м номера и места его (ее) получения;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справку из органов внутренних дел, подтверждающую, что утраченное удостоверение (справка) не найдено (в случае утраты удостоверения (справки);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испорченное удостоверение (справку).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26" w:name="Par1185"/>
      <w:bookmarkEnd w:id="26"/>
      <w:r>
        <w:t>2.6.4. Для получения удос</w:t>
      </w:r>
      <w:r>
        <w:t xml:space="preserve">товерения, указанного в </w:t>
      </w:r>
      <w:hyperlink w:anchor="Par1080" w:history="1">
        <w:r>
          <w:rPr>
            <w:color w:val="0000FF"/>
          </w:rPr>
          <w:t>пункте 2.3.4</w:t>
        </w:r>
      </w:hyperlink>
      <w:r>
        <w:t xml:space="preserve"> настоящего Административного регламента, граждане, указанные в </w:t>
      </w:r>
      <w:hyperlink w:anchor="Par103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036" w:history="1">
        <w:r>
          <w:rPr>
            <w:color w:val="0000FF"/>
          </w:rPr>
          <w:t>"в" пункта 1.2.4</w:t>
        </w:r>
      </w:hyperlink>
      <w:r>
        <w:t xml:space="preserve"> настоящего Административного регламента, предос</w:t>
      </w:r>
      <w:r>
        <w:t>тавляют: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заявление о выдаче удостоверения;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паспорт гражданина Российской Федерации (иные основные документы, подтверждающие принадлежность к гражданству Российской Федерации); для детей, не достигших 14-летнего возраста, - свидетельство о рождении, свидете</w:t>
      </w:r>
      <w:r>
        <w:t>льство об усыновлении;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документы, подтверждающие факт проживания (прохождения военной службы (службы) в зонах радиоактивного загрязнения: выписки из </w:t>
      </w:r>
      <w:proofErr w:type="spellStart"/>
      <w:r>
        <w:t>похозяйственных</w:t>
      </w:r>
      <w:proofErr w:type="spellEnd"/>
      <w:r>
        <w:t>, домовых книг, архивов жилищно-эксплуатационных управлений, жилищно-коммунальных отделов, с</w:t>
      </w:r>
      <w:r>
        <w:t>правки паспортных столов, иные документы, подтверждающие факт проживания (прохождения военной службы (службы) в зонах радиоактивного загрязнения.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 необходимых случаях от граждан, обращающихся за получением удостоверения, могут быть затребованы документы, подтверждающие родственные связи с лицом, имеющим право на получение данного удостоверения; доверенность на получение удостоверения, выданная в ус</w:t>
      </w:r>
      <w:r>
        <w:t>тановленном порядке; документ, подтверждающий факт нахождения на иждивении, и т.д.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В случае утраты (порчи удостоверения) гражданам, указанным в </w:t>
      </w:r>
      <w:hyperlink w:anchor="Par1080" w:history="1">
        <w:r>
          <w:rPr>
            <w:color w:val="0000FF"/>
          </w:rPr>
          <w:t>пункте 2.3.4</w:t>
        </w:r>
      </w:hyperlink>
      <w:r>
        <w:t xml:space="preserve"> настоящего Административного регламента, выдается дубликат удостоверения. </w:t>
      </w:r>
      <w:r>
        <w:t>Для получения дубликата удостоверения предоставляется: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заявление о выдаче дубликата удостоверения с указанием обстоятельств утраты (порчи) удостоверения и места его получения;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lastRenderedPageBreak/>
        <w:t xml:space="preserve">справка из органов внутренних дел, подтверждающая, что утраченное удостоверение </w:t>
      </w:r>
      <w:r>
        <w:t>не найдено (в случае утраты удостоверения);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испорченное удостоверение.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2.6.5. Для получения удостоверения, указанного в </w:t>
      </w:r>
      <w:hyperlink w:anchor="Par1081" w:history="1">
        <w:r>
          <w:rPr>
            <w:color w:val="0000FF"/>
          </w:rPr>
          <w:t>пункте 2.3.5</w:t>
        </w:r>
      </w:hyperlink>
      <w:r>
        <w:t xml:space="preserve"> </w:t>
      </w:r>
      <w:r>
        <w:t xml:space="preserve">настоящего Административного регламента, граждане, указанные в </w:t>
      </w:r>
      <w:hyperlink w:anchor="Par1037" w:history="1">
        <w:r>
          <w:rPr>
            <w:color w:val="0000FF"/>
          </w:rPr>
          <w:t>пункте 1.2.5</w:t>
        </w:r>
      </w:hyperlink>
      <w:r>
        <w:t xml:space="preserve"> настоящего Административного регламента, предоставляют:</w:t>
      </w:r>
    </w:p>
    <w:p w:rsidR="00000000" w:rsidRDefault="00A710BB">
      <w:pPr>
        <w:pStyle w:val="ConsPlusNormal"/>
        <w:spacing w:before="160"/>
        <w:ind w:firstLine="540"/>
        <w:jc w:val="both"/>
      </w:pPr>
      <w:hyperlink w:anchor="Par2078" w:history="1">
        <w:r>
          <w:rPr>
            <w:color w:val="0000FF"/>
          </w:rPr>
          <w:t>заявление</w:t>
        </w:r>
      </w:hyperlink>
      <w:r>
        <w:t xml:space="preserve"> о включении сведений о гражданине в реестр учета граждан, подвер</w:t>
      </w:r>
      <w:r>
        <w:t xml:space="preserve">гшихся радиационному воздействию вследствие ядерных испытаний на Семипалатинском полигоне (приложение 7), и </w:t>
      </w:r>
      <w:hyperlink w:anchor="Par2131" w:history="1">
        <w:r>
          <w:rPr>
            <w:color w:val="0000FF"/>
          </w:rPr>
          <w:t>заявление</w:t>
        </w:r>
      </w:hyperlink>
      <w:r>
        <w:t xml:space="preserve"> о выдаче удостоверения (приложение 8);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паспорт гражданина Российской Федерации (иные основные документы, удостове</w:t>
      </w:r>
      <w:r>
        <w:t>ряющие личность гражданина и подтверждающие принадлежность к гражданству Российской Федерации);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документ, подтверждающий факт проживания в населенном пункте, включенном в утвержденные Правительством Российской Федерации перечни населенных пунктов, подвергш</w:t>
      </w:r>
      <w:r>
        <w:t xml:space="preserve">ихся радиационному воздействию вследствие ядерных испытаний на Семипалатинском полигоне, в периоды радиационного воздействия (выписки из </w:t>
      </w:r>
      <w:proofErr w:type="spellStart"/>
      <w:r>
        <w:t>похозяйственных</w:t>
      </w:r>
      <w:proofErr w:type="spellEnd"/>
      <w:r>
        <w:t xml:space="preserve"> или домовых книг, архивов жилищно-эксплуатационных управлений (жилищно-коммунальных отделов), справки п</w:t>
      </w:r>
      <w:r>
        <w:t>аспортных столов, справки, выданные архивами образовательных учреждений, или другие документы, подтверждающие факт проживания в населенных пунктах, включенных в перечни).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 заявлении гражданином одновременно указывается согласие на обработку и использовани</w:t>
      </w:r>
      <w:r>
        <w:t>е его персональных данных при оформлении и выдаче удостоверения.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Для военнослужащих факт проживания при прохождении военной службы в населенном пункте, включенном в утвержденные Правительством Российской Федерации перечни населенных пунктов, подвергшихся р</w:t>
      </w:r>
      <w:r>
        <w:t>адиационному воздействию вследствие ядерных испытаний на Семипалатинском полигоне, кроме вышеперечисленных документов, также подтверждается архивными документами, выданными в установленном порядке архивами Министерства обороны Российской Федерации, с указа</w:t>
      </w:r>
      <w:r>
        <w:t>нием мест дислокации воинских частей (для членов семей военнослужащих - архивными справками о проживании (</w:t>
      </w:r>
      <w:proofErr w:type="spellStart"/>
      <w:r>
        <w:t>непроживании</w:t>
      </w:r>
      <w:proofErr w:type="spellEnd"/>
      <w:r>
        <w:t>) в соответствующий период в военном городке воинской части).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При обращении граждан за получением удостоверения и представлении документов</w:t>
      </w:r>
      <w:r>
        <w:t xml:space="preserve"> о проживании в соответствующем населенном пункте за пределами периода радиационного воздействия от граждан могут быть истребованы документы о полученной суммарной (накопленной) эффективной дозе облучения на основании расчетов доз облучения граждан (с учет</w:t>
      </w:r>
      <w:r>
        <w:t>ом особенностей радиационного воздействия при проведении конкретных ядерных испытаний) в соответствии с методикой оценки доз облучения, утвержденной в установленном порядке.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В случае утраты (порчи удостоверения) гражданам, указанным в </w:t>
      </w:r>
      <w:hyperlink w:anchor="Par1037" w:history="1">
        <w:r>
          <w:rPr>
            <w:color w:val="0000FF"/>
          </w:rPr>
          <w:t>пункте 1.2.5</w:t>
        </w:r>
      </w:hyperlink>
      <w:r>
        <w:t xml:space="preserve"> настоящего Административного регламента, выдается дубликат удостоверения. Для получения дубликата удостоверения предоставляется: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заявление о выдаче дубликата удостоверения с указанием обстоятельств утраты (порчи) удостоверения и места его </w:t>
      </w:r>
      <w:r>
        <w:t>получения;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справка из органов внутренних дел, подтверждающая, что утраченное удостоверение не найдено (в случае утраты удостоверения);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испорченное удостоверение.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2.6.6. Для получения справки, указанной в </w:t>
      </w:r>
      <w:hyperlink w:anchor="Par1082" w:history="1">
        <w:r>
          <w:rPr>
            <w:color w:val="0000FF"/>
          </w:rPr>
          <w:t>пункте 2.3.6</w:t>
        </w:r>
      </w:hyperlink>
      <w:r>
        <w:t xml:space="preserve"> настоящего Адм</w:t>
      </w:r>
      <w:r>
        <w:t xml:space="preserve">инистративного регламента, законные представители граждан, указанных в </w:t>
      </w:r>
      <w:hyperlink w:anchor="Par1039" w:history="1">
        <w:r>
          <w:rPr>
            <w:color w:val="0000FF"/>
          </w:rPr>
          <w:t>пункте 1.2.6</w:t>
        </w:r>
      </w:hyperlink>
      <w:r>
        <w:t xml:space="preserve"> настоящего Административного регламента, предоставляют: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заявление о выдаче </w:t>
      </w:r>
      <w:hyperlink w:anchor="Par2181" w:history="1">
        <w:r>
          <w:rPr>
            <w:color w:val="0000FF"/>
          </w:rPr>
          <w:t>справки</w:t>
        </w:r>
      </w:hyperlink>
      <w:r>
        <w:t xml:space="preserve"> (приложение 9);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свидетельство о рождени</w:t>
      </w:r>
      <w:r>
        <w:t>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удостоверение одного из родителей либо бабушки (дедушки), выданное в соответствии с Положением по оформлению удостоверений для граждан, подвергшихся воздействию радиации вследствие аварии в 1957 году на производственном объединении "Маяк" и сбросов ради</w:t>
      </w:r>
      <w:r>
        <w:t xml:space="preserve">оактивных отходов в реку Теча, а также принимавших участие в ликвидации их последствий, утвержденным Государственным комитетом Российской Федерации по социальной защите граждан и реабилитации территорий, пострадавших от чернобыльской и других радиационных </w:t>
      </w:r>
      <w:r>
        <w:t>катастроф, Министерством Российской Федерации по атомной энергии, Министерством безопасности Российской Федерации, Министерством внутренних дел Российской Федерации, Министерством обороны Российской Федерации, Министерством социальной защиты Российской Фед</w:t>
      </w:r>
      <w:r>
        <w:t xml:space="preserve">ерации, Министерством труда Российской Федерации, Министерством транспорта Российской Федерации (письмо Госкомчернобыля России от 08.09.1993), или в соответствии с </w:t>
      </w:r>
      <w:hyperlink r:id="rId68" w:history="1">
        <w:r>
          <w:rPr>
            <w:color w:val="0000FF"/>
          </w:rPr>
          <w:t>Положением</w:t>
        </w:r>
      </w:hyperlink>
      <w:r>
        <w:t xml:space="preserve"> о порядке оформления и выдачи удостоверения гражданам, подвергшимся воздействию радиации вследствие аварии в 1957 году на производственном объединении "Маяк" и сбросов радиоакти</w:t>
      </w:r>
      <w:r>
        <w:t>вных отходов в реку Теча, утвержденным приказом МЧС России от 24.04.2000 N 229;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заключение межведомственного экспертного совета об установлении причинной связи заболевания или инвалидности ребенка с последствиями воздействия радиации вследствие аварии в 19</w:t>
      </w:r>
      <w:r>
        <w:t>57 году на территории производственного объединения "Маяк" и сбросов радиоактивных отходов в реку Теча.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2.7. Документы, необходимые для предоставления государственной услуги, могут быть представлены как в подлинниках, так и в копиях с предъявлением подлинн</w:t>
      </w:r>
      <w:r>
        <w:t>иков для сверки.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Также документы могут быть представлены заявителем с использованием информационно-коммуникационных технологий с электронно-цифровой подписью в электронной форме, в том числе с использованием Портала государственных и муниципальных услуг в </w:t>
      </w:r>
      <w:r>
        <w:t>порядке, определенном соответствующим нормативным правовым актом.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Не допускается требование от заявителя предоставления документов и информации или осуществления действий, </w:t>
      </w:r>
      <w:r>
        <w:lastRenderedPageBreak/>
        <w:t>предоставление или осуществление которых не предусмотрено нормативными правовыми акт</w:t>
      </w:r>
      <w:r>
        <w:t>ами, регулирующими отношения, возникающие в связи с предоставлением государственной услуги, а также документов, которые могут быть получены от иных органов исполнительной власти путем электронного межведомственного взаимодействия.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27" w:name="Par1213"/>
      <w:bookmarkEnd w:id="27"/>
      <w:r>
        <w:t>2.8. Решени</w:t>
      </w:r>
      <w:r>
        <w:t>е об отказе в предоставлении государственной услуги может быть принято в случае: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отсутствия оснований для предоставления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непредоставления заявителем документов, указанных в соответствующих подпунктах </w:t>
      </w:r>
      <w:hyperlink w:anchor="Par1111" w:history="1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2.9. Приостановление предоставления государственной услуги не предусмотрено.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2.10. Для предоставления Министерством государственной услуги необходима выдача соответствующих бланков удостоверений МЧС России и Минздравсоцразвития России, а также оформление МЧС России удостоверений для граждан, указанных в </w:t>
      </w:r>
      <w:hyperlink w:anchor="Par1011" w:history="1">
        <w:r>
          <w:rPr>
            <w:color w:val="0000FF"/>
          </w:rPr>
          <w:t>пункта</w:t>
        </w:r>
        <w:r>
          <w:rPr>
            <w:color w:val="0000FF"/>
          </w:rPr>
          <w:t>х 1.2.1</w:t>
        </w:r>
      </w:hyperlink>
      <w:r>
        <w:t>-</w:t>
      </w:r>
      <w:hyperlink w:anchor="Par1037" w:history="1">
        <w:r>
          <w:rPr>
            <w:color w:val="0000FF"/>
          </w:rPr>
          <w:t>1.2.5</w:t>
        </w:r>
      </w:hyperlink>
      <w:r>
        <w:t xml:space="preserve"> настоящего Административного регламента.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При отказе МЧС России или Минздравсоцразвития России в выдаче бланков удостоверений, удостоверений для граждан, указанных в </w:t>
      </w:r>
      <w:hyperlink w:anchor="Par1011" w:history="1">
        <w:r>
          <w:rPr>
            <w:color w:val="0000FF"/>
          </w:rPr>
          <w:t>пунктах 1.2.1</w:t>
        </w:r>
      </w:hyperlink>
      <w:r>
        <w:t>-</w:t>
      </w:r>
      <w:hyperlink w:anchor="Par1037" w:history="1">
        <w:r>
          <w:rPr>
            <w:color w:val="0000FF"/>
          </w:rPr>
          <w:t>1.2.5</w:t>
        </w:r>
      </w:hyperlink>
      <w:r>
        <w:t xml:space="preserve"> настоящего Административного регламента, государственная услуга Министерством не предоставляется.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2.11. Предоставление государственной услуги осуществляется бесплатно.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2.12. Максимальный срок ожидания в очереди при подаче заявления о п</w:t>
      </w:r>
      <w:r>
        <w:t>редоставлении государственной услуги, а также срок ожидания в очереди при получении результата предоставления государственной услуги не должен превышать 15 минут.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Максимальный срок регистрации заявления о предоставлении государственной услуги с соответству</w:t>
      </w:r>
      <w:r>
        <w:t>ющими документами не должен превышать 15 минут.</w:t>
      </w:r>
    </w:p>
    <w:p w:rsidR="00000000" w:rsidRDefault="00A710BB">
      <w:pPr>
        <w:pStyle w:val="ConsPlusNormal"/>
        <w:jc w:val="both"/>
      </w:pPr>
      <w:r>
        <w:t xml:space="preserve">(п. 2.12 в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Минсоцзащиты МО от </w:t>
      </w:r>
      <w:r>
        <w:t>17.10.2013 N 67-р)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2.13. Помещения для предоставления государственной услуги размещаются на нижних этажах зданий.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Помещения должны соответствовать санитарно-эпидемиологическим правилам и нормативам.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Входы в помещения оборудуются пандусами, расширенными про</w:t>
      </w:r>
      <w:r>
        <w:t>ходами, позволяющими обеспечить беспрепятственный доступ инвалидов, включая инвалидов, использующих кресла-коляски.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Места для информирования, предназначенные для ознакомления заявителей с </w:t>
      </w:r>
      <w:r>
        <w:t>информационными материалами, оборудуются: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информационными стендами;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стульями и столами для возможности оформления документов.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Места для ожи</w:t>
      </w:r>
      <w:r>
        <w:t>дания на предоставление или получение документов оборудуются стульями,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Места для ожи</w:t>
      </w:r>
      <w:r>
        <w:t>дания оборудуются системой кондиционирования воздуха либо вентиляторами.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государстве</w:t>
      </w:r>
      <w:r>
        <w:t>нной услуги.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Места для заполнения заявления оборудуются стульями, столами (стойками) и обеспечиваются образцами заявлений и канцелярскими принадлежностями.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Помещения для непосредственного взаимодействия специалистов с заявителями могут быть организованы в </w:t>
      </w:r>
      <w:r>
        <w:t>виде отдельных кабинетов либо в виде отдельных рабочих мест для каждого ведущего прием специалиста.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Кабинеты для приема заявителей должны быть оборудованы информационными табличками (вывесками) с указанием: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номера кабинета;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фамилии, имени, отчества и должн</w:t>
      </w:r>
      <w:r>
        <w:t>ости специалиста, осуществляющего предоставление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времени перерыва на обед и технического перерыва.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Каждое рабочее место специалистов должно быть оборудовано персональным компьютером с возможностью доступа к необходимым информационны</w:t>
      </w:r>
      <w:r>
        <w:t>м базам данных, печатающим устройством.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2.14. Показателями доступности предоставления государственной услуги являются: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транспортная доступность к местам предоставления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обеспечение беспрепятственного доступа лиц с ограниченными возмо</w:t>
      </w:r>
      <w:r>
        <w:t>жностями передвижения к помещениям, в которых предоставляется государственная услуга;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lastRenderedPageBreak/>
        <w:t>размещение информации о порядке предоставления государственной услуги на официальном сайте Министерства;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размещение информации о порядке предоставления государственной услуги в средствах массовой информации.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Показателями качества предоставления государстве</w:t>
      </w:r>
      <w:r>
        <w:t>нной услуги являются: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соблюдение сроков предоставления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отсутствие удовлетворенных после рассмотрения жалоб заявителей на решения, принятые при предоставлении государственной услуги.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center"/>
        <w:outlineLvl w:val="1"/>
      </w:pPr>
      <w:r>
        <w:t>3. Административные процедуры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ind w:firstLine="540"/>
        <w:jc w:val="both"/>
      </w:pPr>
      <w:r>
        <w:t>3.1. Предоставлени</w:t>
      </w:r>
      <w:r>
        <w:t>е государственной услуги включает в себя следующие административные процедуры: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информирование и консультирование;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прием и регистрация документов на оказание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подготовка представленных заявителями документов для принятия решения о пре</w:t>
      </w:r>
      <w:r>
        <w:t xml:space="preserve">доставлении государственной услуги либо об отказе в предоставлении государственной услуги и принятие решения о предоставлении государственной </w:t>
      </w:r>
      <w:proofErr w:type="gramStart"/>
      <w:r>
        <w:t>услуги</w:t>
      </w:r>
      <w:proofErr w:type="gramEnd"/>
      <w:r>
        <w:t xml:space="preserve"> либо об отказе в предоставлении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представление в Министерство документов, необходимы</w:t>
      </w:r>
      <w:r>
        <w:t xml:space="preserve">х для получения бланков удостоверений (удостоверений), предусмотренных </w:t>
      </w:r>
      <w:hyperlink w:anchor="Par1076" w:history="1">
        <w:r>
          <w:rPr>
            <w:color w:val="0000FF"/>
          </w:rPr>
          <w:t>пунктом 2.3</w:t>
        </w:r>
      </w:hyperlink>
      <w:r>
        <w:t xml:space="preserve"> настоящего Административного регламента;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получение бланков удостоверений (удостоверений), предусмотренных </w:t>
      </w:r>
      <w:hyperlink w:anchor="Par1076" w:history="1">
        <w:r>
          <w:rPr>
            <w:color w:val="0000FF"/>
          </w:rPr>
          <w:t>пунктом 2.3</w:t>
        </w:r>
      </w:hyperlink>
      <w:r>
        <w:t xml:space="preserve"> насто</w:t>
      </w:r>
      <w:r>
        <w:t>ящего Административного регламента, в МЧС России или Минздравсоцразвития России, их передача в ТСП Министерства;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оформление и выдача заявителю удостоверения или справки, предусмотренных </w:t>
      </w:r>
      <w:hyperlink w:anchor="Par1076" w:history="1">
        <w:r>
          <w:rPr>
            <w:color w:val="0000FF"/>
          </w:rPr>
          <w:t>пунктом 2.3</w:t>
        </w:r>
      </w:hyperlink>
      <w:r>
        <w:t xml:space="preserve"> настоящего Административного регл</w:t>
      </w:r>
      <w:r>
        <w:t>амента.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Основанием для начала предоставления государственной услуги является обращение гражданина лично либо через законных представителей в ТСП Министерства и предоставление документов, указанных в соответствующем подпункте </w:t>
      </w:r>
      <w:hyperlink w:anchor="Par1111" w:history="1">
        <w:r>
          <w:rPr>
            <w:color w:val="0000FF"/>
          </w:rPr>
          <w:t>пункта 2.</w:t>
        </w:r>
        <w:r>
          <w:rPr>
            <w:color w:val="0000FF"/>
          </w:rPr>
          <w:t>6</w:t>
        </w:r>
      </w:hyperlink>
      <w:r>
        <w:t xml:space="preserve"> настоящего Административного регламента.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3.1.1. Специалист, осуществляющий консультирование и информирование граждан, в рамках административной процедуры по информированию и консультированию: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предоставляет информацию о нормативных правовых актах, регу</w:t>
      </w:r>
      <w:r>
        <w:t>лирующих условия и порядок предоставления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информирует о порядке и условиях приема документов для рассмотрения вопроса о предоставлении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консультирует по вопросам порядка выдачи удостоверения, получения докумен</w:t>
      </w:r>
      <w:r>
        <w:t>тов, подтверждающих статус гражданина и его право на получение государственной услуги, в том числе из ведомственных учреждений, государственных архивов, иных организаций.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Результатом данной административной процедуры является получение заявителем исчерпыва</w:t>
      </w:r>
      <w:r>
        <w:t>ющей информации о порядке, условиях и сроках предоставления государственной услуги.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Консультации проводятся устно.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Максимальное время выполнения административной процедуры по консультированию и информированию заявителя не должно превышать 20 минут.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3.1.2. </w:t>
      </w:r>
      <w:r>
        <w:t xml:space="preserve">При предоставлении заявителем комплекта документов, необходимых для предоставления государственной услуги, в соответствии с перечнем документов, указанным в </w:t>
      </w:r>
      <w:hyperlink w:anchor="Par1111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специалист ТСП Министе</w:t>
      </w:r>
      <w:r>
        <w:t>рства, осуществляющий прием и регистрацию документов на предоставление государственной услуги: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проверяет документы, удостоверяющие личность заявителя либо полномочия представителя;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проверяет правильность оформления заявления, комплектность представленных з</w:t>
      </w:r>
      <w:r>
        <w:t>аявителем документов;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проводит проверку представленных документов на соответствие их требованиям, установленным законодательством Российской Федерации;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 случае представления копий документов, не заверенных нотариально, сличает представленные копии документов с оригиналами;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самостоятельно делает необходимое количество копий с представленных оригиналов. При заверении соответствия копии документа подлиннику</w:t>
      </w:r>
      <w:r>
        <w:t xml:space="preserve"> "Копия верна" оформляется ТСП Министерства следующим образом: ниже реквизита "Подпись" проставляется </w:t>
      </w:r>
      <w:proofErr w:type="spellStart"/>
      <w:r>
        <w:t>заверительная</w:t>
      </w:r>
      <w:proofErr w:type="spellEnd"/>
      <w:r>
        <w:t xml:space="preserve"> подпись "Верно", должность лица, заверившего копию, личная подпись, расшифровка подписи (инициалы, фамилия), дата заверения. </w:t>
      </w:r>
      <w:proofErr w:type="spellStart"/>
      <w:r>
        <w:t>Заверительная</w:t>
      </w:r>
      <w:proofErr w:type="spellEnd"/>
      <w:r>
        <w:t xml:space="preserve"> п</w:t>
      </w:r>
      <w:r>
        <w:t>одпись должна удостоверяться печатью без изображения государственного герба;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передает заявление и представленные копии документов на регистрацию в порядке, установленном для делопроизводства.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Максимальное время выполнения административной процедуры не долж</w:t>
      </w:r>
      <w:r>
        <w:t>но превышать 30 минут.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lastRenderedPageBreak/>
        <w:t>Результатом выполнения действия по приему и регистрации документов на предоставление государственной услуги является: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определение комплектности и проведение проверки правильности заполнения документов;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направление документов специали</w:t>
      </w:r>
      <w:r>
        <w:t>сту ТСП Министерства, ответственному за выдачу удостоверений.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3.1.3. Специалист ТСП Министерства, ответственный за выдачу удостоверений, в рамках административной процедуры: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проводит проверку представленных документов на соответствие требованиям, установле</w:t>
      </w:r>
      <w:r>
        <w:t>нным законодательством Российской Федерации;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по результатам проверки документов в случаях, установленных </w:t>
      </w:r>
      <w:hyperlink w:anchor="Par1213" w:history="1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специалист ТСП Министерства готовит проект письменного ответа заявителю о</w:t>
      </w:r>
      <w:r>
        <w:t>б отказе в предоставлении государственной услуги с обязательным указанием причин отказа. Проект письменного ответа заявителю представляется на рассмотрение руководителю (заместителю руководителя) ТСП Министерства. По результатам рассмотрения проекта письме</w:t>
      </w:r>
      <w:r>
        <w:t>нного ответа и представленных заявителем документов руководитель (заместитель руководителя) ТСП Министерства принимает решение об отказе в предоставлении государственной услуги.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На основании представленных заявителем документов, указанных в </w:t>
      </w:r>
      <w:hyperlink w:anchor="Par1111" w:history="1">
        <w:r>
          <w:rPr>
            <w:color w:val="0000FF"/>
          </w:rPr>
          <w:t>пункте 2.6</w:t>
        </w:r>
      </w:hyperlink>
      <w:r>
        <w:t>, специалист ТСП Министерства, ответственный за выдачу удостоверений, формирует личное дело получателя удостоверения. Представляет сформированное дело для принятия решения о предоставлении государственной услуги по выдаче: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а) удостовере</w:t>
      </w:r>
      <w:r>
        <w:t xml:space="preserve">ний, указанных в </w:t>
      </w:r>
      <w:hyperlink w:anchor="Par1077" w:history="1">
        <w:r>
          <w:rPr>
            <w:color w:val="0000FF"/>
          </w:rPr>
          <w:t>пункте 2.3.1</w:t>
        </w:r>
      </w:hyperlink>
      <w:r>
        <w:t xml:space="preserve"> настоящего Административного регламента, руководителю (заместителю руководителя) ТСП Министерства для принятия решения и направления в Министерство. Министерство на основании представленных документов </w:t>
      </w:r>
      <w:r>
        <w:t>(заявки на выдачу бланков удостоверений, копии решения руководителя ТСП Министерства о предоставлении государственной услуги, копии заявления и представленных заявителями документов) принимает решение о выдаче (отказе в выдаче) удостоверения. Решение о выд</w:t>
      </w:r>
      <w:r>
        <w:t>аче (отказе в выдаче) оформляется распоряжением руководителя (заместителя руководителя) Министерства. На основании распоряжения руководителя (заместителя руководителя) Министерства специалист Министерства формирует сводную заявку и направляет ее в Минздрав</w:t>
      </w:r>
      <w:r>
        <w:t>соцразвития Российской Федерации. К сводной заявке на выдачу бланков удостоверений прилагаются заверенные в установленном порядке копии решений Министерства о выдаче удостоверений;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б) удостоверений, указанных в </w:t>
      </w:r>
      <w:hyperlink w:anchor="Par1078" w:history="1">
        <w:r>
          <w:rPr>
            <w:color w:val="0000FF"/>
          </w:rPr>
          <w:t>пункте 2.3.2</w:t>
        </w:r>
      </w:hyperlink>
      <w:r>
        <w:t xml:space="preserve"> настоящ</w:t>
      </w:r>
      <w:r>
        <w:t>его Административного регламента, на рассмотрение в зависимости от статуса гражданина: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ответственному секретарю Комиссии ТСП Министерства по выдаче удостоверения участника ликвидации последствий катастрофы на Чернобыльской АЭС (далее - Комиссия ТСП Министе</w:t>
      </w:r>
      <w:r>
        <w:t>рства) для подготовки к рассмотрению на заседании указанной Комиссии;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ответственному секретарю Комиссии Министерства по выдаче удостоверения участника ликвидации последствий катастрофы на Чернобыльской АЭС (далее - Комиссия Министерства) для подготовки к р</w:t>
      </w:r>
      <w:r>
        <w:t>ассмотрению на заседании указанной Комиссии.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Решение о предоставлении государственной услуги либо об отказе в ее предоставлении принимается Комиссией ТСП </w:t>
      </w:r>
      <w:proofErr w:type="gramStart"/>
      <w:r>
        <w:t>Министерства</w:t>
      </w:r>
      <w:proofErr w:type="gramEnd"/>
      <w:r>
        <w:t xml:space="preserve"> либо Комиссией Министерства.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Сотрудник Министерства формирует сводную заявку на получение</w:t>
      </w:r>
      <w:r>
        <w:t xml:space="preserve"> бланков удостоверений с приложением к ней копий документов, послуживших основанием для принятия решения о выдаче заявителю удостоверения, направляет ее в МЧС России;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в) удостоверений, указанных в </w:t>
      </w:r>
      <w:hyperlink w:anchor="Par1079" w:history="1">
        <w:r>
          <w:rPr>
            <w:color w:val="0000FF"/>
          </w:rPr>
          <w:t>пункте 2.3.3</w:t>
        </w:r>
      </w:hyperlink>
      <w:r>
        <w:t xml:space="preserve"> настоящего Администра</w:t>
      </w:r>
      <w:r>
        <w:t>тивного регламента, руководителю (заместителю руководителя) ТСП Министерства для принятия решения и направления в Министерство заявки, копии справки единого образца. Уполномоченный специалист Министерства формирует и направляет сводную заявку на выдачу бла</w:t>
      </w:r>
      <w:r>
        <w:t xml:space="preserve">нков удостоверений в МЧС России с копиями документов, указанных в </w:t>
      </w:r>
      <w:hyperlink w:anchor="Par1166" w:history="1">
        <w:r>
          <w:rPr>
            <w:color w:val="0000FF"/>
          </w:rPr>
          <w:t>пункте 2.6.3</w:t>
        </w:r>
      </w:hyperlink>
      <w:r>
        <w:t xml:space="preserve"> настоящего Административного регламента;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г) удостоверений, указанных в </w:t>
      </w:r>
      <w:hyperlink w:anchor="Par1080" w:history="1">
        <w:r>
          <w:rPr>
            <w:color w:val="0000FF"/>
          </w:rPr>
          <w:t>пункте 2.3.4</w:t>
        </w:r>
      </w:hyperlink>
      <w:r>
        <w:t xml:space="preserve"> настоящего Административного регламента, ру</w:t>
      </w:r>
      <w:r>
        <w:t xml:space="preserve">ководителю (заместителю руководителя) ТСП Министерства для принятия решения и направления в Министерство заявки на выдачу бланков удостоверений, к которым прилагаются заверенные в установленном порядке копии документов, указанных в </w:t>
      </w:r>
      <w:hyperlink w:anchor="Par1185" w:history="1">
        <w:r>
          <w:rPr>
            <w:color w:val="0000FF"/>
          </w:rPr>
          <w:t>пу</w:t>
        </w:r>
        <w:r>
          <w:rPr>
            <w:color w:val="0000FF"/>
          </w:rPr>
          <w:t>нкте 2.6.4</w:t>
        </w:r>
      </w:hyperlink>
      <w:r>
        <w:t xml:space="preserve"> настоящего Административного регламента. Руководитель ТСП Министерства на основании представленных документов принимает решение о выдаче (отказе в выдаче) удостоверения, направляет в Министерство.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Уполномоченный специалист Министерства формир</w:t>
      </w:r>
      <w:r>
        <w:t xml:space="preserve">ует и направляет сводную заявку на выдачу бланков удостоверений в МЧС России с копиями документов, указанных в </w:t>
      </w:r>
      <w:hyperlink w:anchor="Par1185" w:history="1">
        <w:r>
          <w:rPr>
            <w:color w:val="0000FF"/>
          </w:rPr>
          <w:t>пункте 2.6.4</w:t>
        </w:r>
      </w:hyperlink>
      <w:r>
        <w:t xml:space="preserve"> настоящего Административного регламента, к которым прилагаются заверенные в установленном порядке копии док</w:t>
      </w:r>
      <w:r>
        <w:t xml:space="preserve">ументов, указанных в </w:t>
      </w:r>
      <w:hyperlink w:anchor="Par1185" w:history="1">
        <w:r>
          <w:rPr>
            <w:color w:val="0000FF"/>
          </w:rPr>
          <w:t>пункте 2.6.4</w:t>
        </w:r>
      </w:hyperlink>
      <w:r>
        <w:t>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д) удостоверений, указанных в </w:t>
      </w:r>
      <w:hyperlink w:anchor="Par1081" w:history="1">
        <w:r>
          <w:rPr>
            <w:color w:val="0000FF"/>
          </w:rPr>
          <w:t>пункте 2.3.5</w:t>
        </w:r>
      </w:hyperlink>
      <w:r>
        <w:t xml:space="preserve"> настоящего Административного регламента, ответственному секретарю Комиссии для первичной проверки документов, представленных гра</w:t>
      </w:r>
      <w:r>
        <w:t>жданами, имеющими место жительства в Московской области и подвергшимися радиационному воздействию вследствие ядерных испытаний на Семипалатинском полигоне, созданной при территориальных структурных подразделениях Министерства социальной защиты населения Мо</w:t>
      </w:r>
      <w:r>
        <w:t>сковской области (далее - Семипалатинская Комиссия ТСП). На основании решения Семипалатинской Комиссии ТСП о включении (отказе включения) граждан в реестр учета граждан, подвергшихся радиационному воздействию вследствие ядерных испытаний на Семипалатинском</w:t>
      </w:r>
      <w:r>
        <w:t xml:space="preserve"> полигоне (далее - реестр), уполномоченный специалист ТСП Министерства направляет в Министерство заверенные в установленном порядке выписки из реестров, копии протоколов, решение Семипалатинской Комиссии ТСП, а также заверенные в установленном порядке копи</w:t>
      </w:r>
      <w:r>
        <w:t xml:space="preserve">и представленных гражданами документов. Максимальное время для принятия первичного решения Семипалатинской Комиссией ТСП Министерства не должно превышать 7-дневного срока со дня поступления заявления гражданина и документов, указанных в </w:t>
      </w:r>
      <w:hyperlink w:anchor="Par1111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 Комиссия для проверки документов, представленных гражданами, подвергшимися радиационному воздействию вследствие ядерных испытаний на Семипалатинском полигоне, имеющими место жительства в Московской </w:t>
      </w:r>
      <w:r>
        <w:t xml:space="preserve">области, и подготовки решений о включении (отказе включения) в реестр учета граждан, подвергшихся </w:t>
      </w:r>
      <w:r>
        <w:lastRenderedPageBreak/>
        <w:t xml:space="preserve">радиационному воздействию вследствие ядерных испытаний на Семипалатинском полигоне, созданная при Министерстве социальной защиты населения Московской области </w:t>
      </w:r>
      <w:r>
        <w:t xml:space="preserve">(далее - Семипалатинская Комиссия), рассматривает и утверждает протоколы Семипалатинской Комиссии ТСП и принимает решение о направлении в месячный срок со дня приема от граждан документов, указанных в </w:t>
      </w:r>
      <w:hyperlink w:anchor="Par1111" w:history="1">
        <w:r>
          <w:rPr>
            <w:color w:val="0000FF"/>
          </w:rPr>
          <w:t>п. 2.6</w:t>
        </w:r>
      </w:hyperlink>
      <w:r>
        <w:t xml:space="preserve"> настоящего Административного регламента, представлений об оформлении и выдаче удостоверений гражданам в МЧС России, или о включении граждан в Реестр и представлении копий документов граждан в МЧС России, или об отказе включения граждан в реестр.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Срок пред</w:t>
      </w:r>
      <w:r>
        <w:t>оставления специалистами ТСП Министерства документов на выдачу бланков удостоверений (удостоверений) в Министерство не должен превышать 7-дневного срока со дня принятия решения о включении (отказе включения) граждан в реестр учета граждан, подвергшихся рад</w:t>
      </w:r>
      <w:r>
        <w:t>иационному воздействию вследствие ядерных испытаний на Семипалатинском полигоне.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Заявки в МЧС России, Минздравсоцразвития России представляются Министерством на бумажном носителе, а реестр - на бумажном и электронном носителях.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Специалист Министерства на о</w:t>
      </w:r>
      <w:r>
        <w:t>сновании заявки и доверенности, оформленных в установленном порядке, получает в МЧС России или Минздравсоцразвития России бланки удостоверений (удостоверения). Используя средства электронной связи, информирует ТСП Министерства о получении бланков удостовер</w:t>
      </w:r>
      <w:r>
        <w:t xml:space="preserve">ений в МЧС России или Минздравсоцразвития России, поступлении из МЧС России удостоверений, указанных в </w:t>
      </w:r>
      <w:hyperlink w:anchor="Par1081" w:history="1">
        <w:r>
          <w:rPr>
            <w:color w:val="0000FF"/>
          </w:rPr>
          <w:t>пункте 2.3.5</w:t>
        </w:r>
      </w:hyperlink>
      <w:r>
        <w:t xml:space="preserve"> настоящего Административного регламента.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Уполномоченный специалист Министерства передает на основании доверенности </w:t>
      </w:r>
      <w:r>
        <w:t xml:space="preserve">в ТСП Министерства бланки удостоверений для последующего оформления и выдачи заявителям. Удостоверения, указанные в </w:t>
      </w:r>
      <w:hyperlink w:anchor="Par1081" w:history="1">
        <w:r>
          <w:rPr>
            <w:color w:val="0000FF"/>
          </w:rPr>
          <w:t>пункте 2.3.5</w:t>
        </w:r>
      </w:hyperlink>
      <w:r>
        <w:t xml:space="preserve"> настоящего Административного регламента, передает для вручения гражданам.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Уведомление о принятом решен</w:t>
      </w:r>
      <w:r>
        <w:t>ии (об отказе в предоставлении государственной услуги) направляется заявителю в 5-дневный срок после принятия такого решения.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Максимальное время для выполнения административной процедуры по подготовке представленных заявителем документов, принятию решения </w:t>
      </w:r>
      <w:r>
        <w:t xml:space="preserve">о предоставлении государственной услуги (об отказе в предоставлении государственной услуги) не должно превышать месячного срока со дня приема от граждан документов, указанных в </w:t>
      </w:r>
      <w:hyperlink w:anchor="Par1111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Результатом выполнения действия по подготовке представленных заявителем документов, принятию решения о предоставлении государственной услуги либо об отказе в предоставлении государственной услуги является: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сформированное дело заявителя для принятия решения</w:t>
      </w:r>
      <w:r>
        <w:t xml:space="preserve"> о предоставлении государственной услуги либо об отказе в предоставлении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принятие решения о предоставлении государственной услуги либо об отказе в предоставлении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представление документов на выдачу бланков удо</w:t>
      </w:r>
      <w:r>
        <w:t>стоверений в Минздравсоцразвития России, МЧС России;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направление письменного ответа заявителю об отказе в выдаче удостоверения.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3.1.5. Специалист ТСП Министерства, ответственный за выдачу удостоверений: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а) регистрирует полученные в Министерстве бланки удос</w:t>
      </w:r>
      <w:r>
        <w:t>товерений в: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Книге учета выдачи удостоверений получившего(ей)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Книге учета удостоверений учас</w:t>
      </w:r>
      <w:r>
        <w:t>тника ликвидации последствий катастрофы на Чернобыльской АЭС;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Книге учета выдачи удостоверений единого образца гражданам, подвергшимся воздействию радиации вследствие катастрофы на Чернобыльской АЭС;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б) оформляет бланки удостоверений (удостоверения) в соот</w:t>
      </w:r>
      <w:r>
        <w:t>ветствии с действующим законодательством Российской Федерации.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Специалист ТСП Министерства, ответственный за выдачу бланков удостоверений (удостоверений), заполняет в соответствии с законодательством Российской Федерации все реквизиты бланков удостоверений</w:t>
      </w:r>
      <w:r>
        <w:t>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 день выдачи удостоверения в реквизите "Дата выдачи" специалист ТСП Министерства, ответственный за выдачу удостоверений, черными чернилами ставит арабскими цифрами число и год выдачи удостоверения, записывается месяц, подпись руководителя (заместителя р</w:t>
      </w:r>
      <w:r>
        <w:t>уководителя) ТСП Министерства заверяется печатью.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Удостоверение (дубликат удостоверения), указанное в </w:t>
      </w:r>
      <w:hyperlink w:anchor="Par1081" w:history="1">
        <w:r>
          <w:rPr>
            <w:color w:val="0000FF"/>
          </w:rPr>
          <w:t>пункте 2.3.5</w:t>
        </w:r>
      </w:hyperlink>
      <w:r>
        <w:t xml:space="preserve"> настоящего Административного регламента, оформляется в МЧС России. В день выдачи получателю удостоверения (дубликата</w:t>
      </w:r>
      <w:r>
        <w:t xml:space="preserve"> удостоверения) единого образца гражданам, подвергшимся радиационному воздействию вследствие ядерных испытаний на Семипалатинском полигоне, в реквизите "Дата выдачи" специалист ТСП Министерства, ответственный за выдачу удостоверения, ставит арабскими цифра</w:t>
      </w:r>
      <w:r>
        <w:t>ми число и год выдачи удостоверения, записывается месяц.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Для выдачи удостоверения заявителю специалист ТСП Министерства, ответственный за выдачу удостоверений, составляет: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а) ведомости выдачи удостоверения гражданам, получившим или перенесшим лучевую болез</w:t>
      </w:r>
      <w:r>
        <w:t>нь или другие заболевания, связанные с радиационным воздействием вследствие катастрофы на Чернобыльской АЭС; инвалидам вследствие чернобыльской катастрофы в двух экземплярах;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б) ведомости выдачи удостоверений участникам ликвидации последствий катастрофы на</w:t>
      </w:r>
      <w:r>
        <w:t xml:space="preserve"> Чернобыльской АЭС в двух экземплярах составляет ответственный секретарь Комиссии;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lastRenderedPageBreak/>
        <w:t>в) ведомости выдачи специальных удостоверений единого образца гражданам, подвергшимся воздействию радиации вследствие катастрофы на Чернобыльской АЭС, в одном экземпляре;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г)</w:t>
      </w:r>
      <w:r>
        <w:t xml:space="preserve"> ведомости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в одном экземпляре;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д) реестр в одном экземпляре.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Реестр утвержда</w:t>
      </w:r>
      <w:r>
        <w:t>ется министром социальной защиты населения Правительства Московской области и заверяется гербовой печатью.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Вручение удостоверения заявителю производится специалистом ТСП Министерства, ответственным за выдачу удостоверений, который должен: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удостовериться, ч</w:t>
      </w:r>
      <w:r>
        <w:t>то получатель удостоверения является именно тем лицом, на чье имя оформлено удостоверение;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 день выдачи удостоверения заявителю записать в удостоверении число, месяц и год выдачи удостоверения;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предложить заявителю проверить правильность внесенных в удост</w:t>
      </w:r>
      <w:r>
        <w:t>оверение сведений;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 случаях, предусмотренных законодательством, предложить заявителю возвратить ранее выданное удостоверение;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предложить заявителю расписаться авторучкой с чернилами черного цвета в удостоверении (если бланк удостоверения предусматривает с</w:t>
      </w:r>
      <w:r>
        <w:t>троку "личная подпись") и в ведомости выдачи удостоверения либо реестре с указанием даты получения удостоверения;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при получении удостоверения другим лицом (представителем гражданина) в графу ведомости "Примечание" внести паспортные данные этого лица, а так</w:t>
      </w:r>
      <w:r>
        <w:t>же данные доверенности на получение удостоверения, оформленной в установленном порядке. В этом случае в ведомости расписывается лицо, получившее оформленное удостоверение;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вручить заявителю удостоверение и разъяснить ему обязанности по бережному хранению.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Оформление справки, указанной в </w:t>
      </w:r>
      <w:hyperlink w:anchor="Par1082" w:history="1">
        <w:r>
          <w:rPr>
            <w:color w:val="0000FF"/>
          </w:rPr>
          <w:t>пункте 2.3.6</w:t>
        </w:r>
      </w:hyperlink>
      <w:r>
        <w:t xml:space="preserve"> настоящего Административного регламента, для заявителей, указанных в </w:t>
      </w:r>
      <w:hyperlink w:anchor="Par1039" w:history="1">
        <w:r>
          <w:rPr>
            <w:color w:val="0000FF"/>
          </w:rPr>
          <w:t>пункте 1.2.</w:t>
        </w:r>
        <w:r>
          <w:rPr>
            <w:color w:val="0000FF"/>
          </w:rPr>
          <w:t>6</w:t>
        </w:r>
      </w:hyperlink>
      <w:r>
        <w:t xml:space="preserve"> настоящего Административного регламента, производится согласно </w:t>
      </w:r>
      <w:hyperlink w:anchor="Par2181" w:history="1">
        <w:r>
          <w:rPr>
            <w:color w:val="0000FF"/>
          </w:rPr>
          <w:t>приложению 9</w:t>
        </w:r>
      </w:hyperlink>
      <w:r>
        <w:t>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Выдача удостоверения (дубликата удостоверения) гражданам, подвергшимся воздействию радиации, справки (дубликата справки), подтверждающей право на мер</w:t>
      </w:r>
      <w:r>
        <w:t xml:space="preserve">ы социальной поддержки, предусмотренные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26.11.1998 N 175-ФЗ "О социальной защите граждан Россий</w:t>
      </w:r>
      <w:r>
        <w:t>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производится при условии сдачи ранее выданного удостоверения (справки).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Вторые экземпляры в</w:t>
      </w:r>
      <w:r>
        <w:t>едомостей выдачи удостоверений гражданам, получившим или перенесшим лучевую болезнь или другие заболевания, связанные с радиационным воздействием вследствие катастрофы на Чернобыльской АЭС; инвалидам вследствие чернобыльской катастрофы; участникам ликвидац</w:t>
      </w:r>
      <w:r>
        <w:t>ии последствий катастрофы на Чернобыльской АЭС; копии ведомости выдачи специальных удостоверений единого образца гражданам, подвергшимся воздействию радиации вследствие катастрофы на Чернобыльской АЭС, заверенные подписью начальника ТСП Министерства и печа</w:t>
      </w:r>
      <w:r>
        <w:t>тью, специалист, ответственный за получение бланков удостоверений, направляет в МЧС России, Минздравсоцразвития России не позднее двух месяцев со дня поступления бланков удостоверений в Министерство.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Копии ведомостей выдачи удостоверений гражданам, подверг</w:t>
      </w:r>
      <w:r>
        <w:t>шимся воздействию радиации вследствие аварии в 1957 году на производственном объединении "Маяк" и сбросов радиоактивных отходов в реку Теча, специалист, ответственный за получение бланков удостоверений, направляет в МЧС России не позднее 1 февраля года, сл</w:t>
      </w:r>
      <w:r>
        <w:t>едующего за отчетным.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Конечным результатом предоставления государственной услуги является: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выдача удостоверений гражданам, подвергшимся воздействию радиации;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направление отчетных ведомостей и реестра в МЧС России и Минздравсоцразвития России.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center"/>
        <w:outlineLvl w:val="1"/>
      </w:pPr>
      <w:r>
        <w:t xml:space="preserve">4. Контроль </w:t>
      </w:r>
      <w:r>
        <w:t>за предоставлением государственной услуги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ind w:firstLine="540"/>
        <w:jc w:val="both"/>
      </w:pPr>
      <w:r>
        <w:t>4.1. Текущий контроль осуществляется руководителем территориального подразделения Министерства путем проведения проверок соблюдения и исполнения специалистами положений настоящего Административного регламента, а т</w:t>
      </w:r>
      <w:r>
        <w:t>акже законодательства Российской Федерации и Московской области.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Специалист, осуществляющий консультирование и информирование граждан, несет ответственность за качество проведенного консультирования.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Специалист, ответственный за прием документов, несет отв</w:t>
      </w:r>
      <w:r>
        <w:t>етственность за правильность и своевременность выполнения процедур по приему и оформлению документов для предоставления государственной услуги.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Специалист, ответственный за выдачу удостоверений, несет ответственность за соблюдение сроков: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подготовки докуме</w:t>
      </w:r>
      <w:r>
        <w:t>нтов для принятия решения;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формирования заявки, реестра, представления их в Министерство;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получения бланков удостоверений (удостоверений) в Министерстве;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выдачи гражданам удостоверений;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lastRenderedPageBreak/>
        <w:t>представления отчетных ведомостей.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Ответственность за правильность при</w:t>
      </w:r>
      <w:r>
        <w:t>нятия решения по вопросу выдачи удостоверений заявителям несет руководитель (заместитель руководителя) ТСП Министерства.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Ответственность специалистов закрепляется в их должностных регламентах в соответствии с требованиями законодательства Российской Федера</w:t>
      </w:r>
      <w:r>
        <w:t>ции и Московской области.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Ответственность руководителя ТСП Министерства закрепляется в его должностном регламенте в соответствии с требованиями законодательства Российской Федерации и Московской области.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Периодичность осуществления текущего контроля состав</w:t>
      </w:r>
      <w:r>
        <w:t>ляет один раз в три месяца.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4.2. Контроль за предоставлением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</w:t>
      </w:r>
      <w:r>
        <w:t>ия заявителей, содержащие жалобы на решения, действия (бездействие) должностных лиц.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4.3. Министерство организует и осуществляет контроль за предоставлением государственной услуги ТСП Министерства.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4.4. Основаниями осуществления проверок являются: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квартальные, полугодовые или годовые планы работы Министерства (плановые проверки);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обращение получателя государственной услуги (внеплановая проверка).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При осуществлении указанных видов проверок может осуще</w:t>
      </w:r>
      <w:r>
        <w:t>ствляться проверка предоставления государственной услуги отдельным категориям получателей государственной услуги.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center"/>
        <w:outlineLvl w:val="1"/>
      </w:pPr>
      <w:r>
        <w:t>5. Досудебный (внесудебный) порядок обжалования решений,</w:t>
      </w:r>
    </w:p>
    <w:p w:rsidR="00000000" w:rsidRDefault="00A710BB">
      <w:pPr>
        <w:pStyle w:val="ConsPlusNormal"/>
        <w:jc w:val="center"/>
      </w:pPr>
      <w:r>
        <w:t>действий (бездействия) должностных лиц либо государственных</w:t>
      </w:r>
    </w:p>
    <w:p w:rsidR="00000000" w:rsidRDefault="00A710BB">
      <w:pPr>
        <w:pStyle w:val="ConsPlusNormal"/>
        <w:jc w:val="center"/>
      </w:pPr>
      <w:r>
        <w:t>гражданских служащих тер</w:t>
      </w:r>
      <w:r>
        <w:t>риториального подразделения</w:t>
      </w:r>
    </w:p>
    <w:p w:rsidR="00000000" w:rsidRDefault="00A710BB">
      <w:pPr>
        <w:pStyle w:val="ConsPlusNormal"/>
        <w:jc w:val="center"/>
      </w:pPr>
      <w:r>
        <w:t>Министерства, принятых в ходе предоставления</w:t>
      </w:r>
    </w:p>
    <w:p w:rsidR="00000000" w:rsidRDefault="00A710BB">
      <w:pPr>
        <w:pStyle w:val="ConsPlusNormal"/>
        <w:jc w:val="center"/>
      </w:pPr>
      <w:r>
        <w:t>государственной услуги</w:t>
      </w:r>
    </w:p>
    <w:p w:rsidR="00000000" w:rsidRDefault="00A710BB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распоряжения</w:t>
        </w:r>
      </w:hyperlink>
      <w:r>
        <w:t xml:space="preserve"> Минсоцзащиты МО</w:t>
      </w:r>
    </w:p>
    <w:p w:rsidR="00000000" w:rsidRDefault="00A710BB">
      <w:pPr>
        <w:pStyle w:val="ConsPlusNormal"/>
        <w:jc w:val="center"/>
      </w:pPr>
      <w:r>
        <w:t>от 28.10.2014 N 18РВ-82)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ind w:firstLine="540"/>
        <w:jc w:val="both"/>
      </w:pPr>
      <w:r>
        <w:t>5.1. Решения, действия (бездействие) должностных лиц либо государственных гражданских служащих территориального подразделения Министерства, принятые в ходе предоставления государственной услуги</w:t>
      </w:r>
      <w:r>
        <w:t>, могут быть обжалованы заявителем в досудебном (внесудебном) порядке.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5.2. Основанием для начала досудебного (внесудебного) обжалования решения, действия (бездействия) должностных лиц либо государственных гражданских служащих является поступление жалобы в</w:t>
      </w:r>
      <w:r>
        <w:t xml:space="preserve"> территориальное подразделение Министерства, предоставляющее государственную услугу, в письменной форме, в том числе при личном приеме заявителя, или в электронном виде.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5.3. Жалобы на решения, принятые руководителем территориального подразделения Министер</w:t>
      </w:r>
      <w:r>
        <w:t>ства, предоставляющего государственную услугу, подаются в Министерство.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5.4. Право на подачу жалоб имеют лица, обратившиеся в территориальное подразделение Министерства с запросом о предоставлении государственной услуги.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в соответствии с зак</w:t>
      </w:r>
      <w:r>
        <w:t>онодательством Российской Федерации от имени заявителя имеет право осуществлять юридически значимые действия другое лицо, жалоба может быть подана через представителя заявителя при представлении документа, подтверждающего его полномочия на осуществление де</w:t>
      </w:r>
      <w:r>
        <w:t>йствий от имени заявителя.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5.5. Заявитель может обратит</w:t>
      </w:r>
      <w:r>
        <w:t>ься с жалобой в следующих случаях: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нарушение срока предоставления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требование у заявителя документов, не предусмотренных нормативными правовыми ак</w:t>
      </w:r>
      <w:r>
        <w:t>тами Российской Федерации и Московской области для предоставления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 и Московской области для предоставления государстве</w:t>
      </w:r>
      <w:r>
        <w:t>нной услуги, у заявителя;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отказ в предоставлении государственной услуги, если основания такого отказа не предусмотрены федеральными законами и принятыми в соответствии с ними иными нормативными правовыми актами Российской Федерации и Московской области;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 и Московской области;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отказ должностного лица либо государственного гражданского служащего территориального подраз</w:t>
      </w:r>
      <w:r>
        <w:t>деления Министерства, предоставляющего государственную услугу,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00000" w:rsidRDefault="00A710BB">
      <w:pPr>
        <w:pStyle w:val="ConsPlusNormal"/>
        <w:spacing w:before="160"/>
        <w:ind w:firstLine="540"/>
        <w:jc w:val="both"/>
      </w:pPr>
      <w:bookmarkStart w:id="28" w:name="Par1379"/>
      <w:bookmarkEnd w:id="28"/>
      <w:r>
        <w:lastRenderedPageBreak/>
        <w:t>5.</w:t>
      </w:r>
      <w:r>
        <w:t>6. Жалоба должна содержать: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наименование территориального подразделения Министерства, предоставляющего государственную услугу, указание на должностное лицо либо на государственного гражданского служащего территориального подразделения Министерства, решения</w:t>
      </w:r>
      <w:r>
        <w:t xml:space="preserve"> и действия (бездействие) которых обжалуются;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</w:t>
      </w:r>
      <w:r>
        <w:t>направлен ответ заявителю;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сведения об обжалуемом решении, действии (бездействии) должностного лица либо государственного гражданского служащего территориального подразделения Министерства, предоставляющего государственную услугу;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доводы, на основании кото</w:t>
      </w:r>
      <w:r>
        <w:t>рых заявитель не согласен с решением, действием (бездействием) должностного лица либо государственного гражданского служащего территориального подразделения Министерства, предоставляющего государственную услугу. Заявителем могут быть представлены документы</w:t>
      </w:r>
      <w:r>
        <w:t xml:space="preserve"> (при наличии), подтверждающие его доводы, либо их копии.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5.7. Прием жалоб в письменной форме осуществляется в месте предоставления государственной услуги (в месте, где заявитель подавал запрос на получение государственной услуги, нарушение порядка предост</w:t>
      </w:r>
      <w:r>
        <w:t>авления которой обжалуется, либо в месте, где заявителем получен результат указанной государственной услуги).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Время приема жалоб должно совпадать со временем приема запросов на предоставление государственных услуг.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Жалоба в письменной форме может быть такж</w:t>
      </w:r>
      <w:r>
        <w:t>е направлена по почте.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5.8. В электронном виде жалоба может быть подана заявителем посредством: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</w:t>
      </w:r>
      <w:r>
        <w:t>фициального сайта Правительства Московской области в информационно-телекоммуникационной сети Интернет по адресу: http://www.mosreg.ru/;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официального сайта Министерства в информационно-телекоммуникационной сети Интернет по адресу: http://www.mszn.mosreg.ru/</w:t>
      </w:r>
      <w:r>
        <w:t>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 в информационно-телекоммуникационной сети Интернет по адресу: http://www.gosuslugi.ru/;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информационной системы "Портал государственных и му</w:t>
      </w:r>
      <w:r>
        <w:t>ниципальных услуг (функций) Московской области" в сети Интернет по адресу: http://pgu.mosreg.ru.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5.9. При подаче жалобы в электронном виде документ, удостоверяющий личность заявителя, не требуется.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5.10. Жалоба рассматривается руководителем территориальног</w:t>
      </w:r>
      <w:r>
        <w:t>о подразделения Министерства, предоставляющего государственную услугу.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5.11. В случае если жалоба подана заявителем в территориальное подразделение Министерства, принятие решения по которой не входит в компетенцию территориального подразделения Министерств</w:t>
      </w:r>
      <w:r>
        <w:t>а, в течение трех рабочих дней со дня ее регистрации территориальное подразделение Министерства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При этом срок рассмотрения жало</w:t>
      </w:r>
      <w:r>
        <w:t>бы исчисляется со дня регистрации жалобы в уполномоченном на ее рассмотрение органе.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5.12.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</w:t>
      </w:r>
      <w:r>
        <w:t>центр обеспечивает ее передачу в территориальное подразделение Министерства по месту жительства (пребывания) заявителя, предоставляющее государственную услугу, в порядке и сроки, которые установлены соглашением о взаимодействии между многофункциональным це</w:t>
      </w:r>
      <w:r>
        <w:t>нтром и органом, предоставляющим государственную услугу, но не позднее следующего рабочего дня со дня поступления жалобы.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5.13. Жалоба на нарушение порядка предоставления государственной услуги многофункциональным центром рассматривается руководителем терр</w:t>
      </w:r>
      <w:r>
        <w:t xml:space="preserve">иториального подразделения Министерства в соответствии с </w:t>
      </w:r>
      <w:hyperlink r:id="rId72" w:history="1">
        <w:r>
          <w:rPr>
            <w:color w:val="0000FF"/>
          </w:rPr>
          <w:t>Положением</w:t>
        </w:r>
      </w:hyperlink>
      <w:r>
        <w:t xml:space="preserve"> об особенностях подачи и рас</w:t>
      </w:r>
      <w:r>
        <w:t xml:space="preserve">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</w:t>
      </w:r>
      <w:r>
        <w:t>власти Московской области, утвержденным постановлением Правительства Московской области от 08.08.2013 N 601/33.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При этом срок рассмотрения жалобы исчисляется со дня регистрации жалобы в Министерстве.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5.14. Жалоба, поступившая в территориальное подразделени</w:t>
      </w:r>
      <w:r>
        <w:t>е Министерства,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если более короткие сроки рассмотрения жалобы не установлены Министерством.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5.15.</w:t>
      </w:r>
      <w:r>
        <w:t xml:space="preserve"> В случае обжалования отказа должностного лица или государственного служащего территориального подразделения Министерства, предоставляющего государственную услугу, в приеме документов у заявителя либо в исправлении допущенных опечаток и ошибок или в случае</w:t>
      </w:r>
      <w:r>
        <w:t xml:space="preserve">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5.16. По результатам рассмотрения обращения (жалобы) Министерство, территориальное подразделение </w:t>
      </w:r>
      <w:r>
        <w:lastRenderedPageBreak/>
        <w:t>Министерства</w:t>
      </w:r>
      <w:r>
        <w:t xml:space="preserve"> принимает одно из следующих решений: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</w:t>
      </w:r>
      <w:r>
        <w:t>ств, взимание которых не предусмотрено нормативными правовыми актами Российской Федерации, нормативными правовыми актами Московской области, а также в иных формах;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2) отказывает в удовлетворении жалобы.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 в территориальном подразделении Министерства, незамедлитель</w:t>
      </w:r>
      <w:r>
        <w:t>но направляет соответствующие материалы в органы прокуратуры.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5.19. В ответе по результатам рассмотрения жалобы у</w:t>
      </w:r>
      <w:r>
        <w:t>казываются: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номер, дата, место принятия решения, включая сведения о до</w:t>
      </w:r>
      <w:r>
        <w:t>лжностном лице, решение или действие (бездействие) которого обжалуется;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фамилия, имя, отчество (при наличии) или наименование заявителя;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основания для принятия решения по жалобе;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принятое по жалобе решение;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в случае, если жалоба признана обоснованной, - ср</w:t>
      </w:r>
      <w:r>
        <w:t>оки устранения выявленных нарушений, в том числе срок предоставления результата государственной услуги;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сведения о порядке обжалования принятого по жалобе решения.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5.20. Ответ по результатам рассмотрения жалобы подписывается уполномоченным на рассмотрение </w:t>
      </w:r>
      <w:r>
        <w:t>жалобы должностным лицом территориального подразделения Министерства, предоставляющего государственные услуги.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5.21. По желанию заявителя ответ по результатам рассмотрения жалобы может быть представлен не позднее дня, следующего за днем принятия решения, в</w:t>
      </w:r>
      <w:r>
        <w:t xml:space="preserve"> форме электронного документа, подписанного электронной подписью уполномоченного на рассмотрение жалобы должностного лица территориального подразделения Министерства, вид которой установлен законодательством Российской Федерации.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5.22. Решение об отказе в </w:t>
      </w:r>
      <w:r>
        <w:t>рассмотрении жалобы принимается в следующих случаях: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подачи жалобы лицом, полномочия которого не подтверждены в порядке, установленном з</w:t>
      </w:r>
      <w:r>
        <w:t>аконодательством Российской Федерации;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наличия решения по жалобе, принятого ранее в соответствии с требованиями Положения в отношении того же заявителя и по тому же предмету жалобы;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 xml:space="preserve">подачи жалобы с нарушением требований к ее содержанию, установленных </w:t>
      </w:r>
      <w:hyperlink w:anchor="Par1379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5.23. Жалоба может быть оставлена без ответа в следующих случаях: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наличия в жалобе нецензурных либо оскорбительных выражений, угроз жизни, здоровью и имуществу должностного лица, а та</w:t>
      </w:r>
      <w:r>
        <w:t>кже членов его семьи;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0000" w:rsidRDefault="00A710BB">
      <w:pPr>
        <w:pStyle w:val="ConsPlusNormal"/>
        <w:spacing w:before="160"/>
        <w:ind w:firstLine="540"/>
        <w:jc w:val="both"/>
      </w:pPr>
      <w:r>
        <w:t>5.24. Заявитель вправе обжаловать принятое по жалобе решение в судебном порядк</w:t>
      </w:r>
      <w:r>
        <w:t>е в соответствии с законодательством Российской Федерации.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  <w:outlineLvl w:val="1"/>
      </w:pPr>
      <w:r>
        <w:t>Приложение 1</w:t>
      </w:r>
    </w:p>
    <w:p w:rsidR="00000000" w:rsidRDefault="00A710BB">
      <w:pPr>
        <w:pStyle w:val="ConsPlusNormal"/>
        <w:jc w:val="right"/>
      </w:pPr>
      <w:r>
        <w:t>к Административному регламенту</w:t>
      </w:r>
    </w:p>
    <w:p w:rsidR="00000000" w:rsidRDefault="00A710BB">
      <w:pPr>
        <w:pStyle w:val="ConsPlusNormal"/>
        <w:jc w:val="right"/>
      </w:pPr>
      <w:r>
        <w:t>предоставления Министерством</w:t>
      </w:r>
    </w:p>
    <w:p w:rsidR="00000000" w:rsidRDefault="00A710BB">
      <w:pPr>
        <w:pStyle w:val="ConsPlusNormal"/>
        <w:jc w:val="right"/>
      </w:pPr>
      <w:r>
        <w:t>социальной защиты населения</w:t>
      </w:r>
    </w:p>
    <w:p w:rsidR="00000000" w:rsidRDefault="00A710BB">
      <w:pPr>
        <w:pStyle w:val="ConsPlusNormal"/>
        <w:jc w:val="right"/>
      </w:pPr>
      <w:r>
        <w:t>Московской области государственной</w:t>
      </w:r>
    </w:p>
    <w:p w:rsidR="00000000" w:rsidRDefault="00A710BB">
      <w:pPr>
        <w:pStyle w:val="ConsPlusNormal"/>
        <w:jc w:val="right"/>
      </w:pPr>
      <w:r>
        <w:t>услуги по выдаче удостоверений</w:t>
      </w:r>
    </w:p>
    <w:p w:rsidR="00000000" w:rsidRDefault="00A710BB">
      <w:pPr>
        <w:pStyle w:val="ConsPlusNormal"/>
        <w:jc w:val="right"/>
      </w:pPr>
      <w:r>
        <w:t>гражданам, подвергшимся</w:t>
      </w:r>
    </w:p>
    <w:p w:rsidR="00000000" w:rsidRDefault="00A710BB">
      <w:pPr>
        <w:pStyle w:val="ConsPlusNormal"/>
        <w:jc w:val="right"/>
      </w:pPr>
      <w:r>
        <w:t>воздействию радиации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center"/>
      </w:pPr>
      <w:bookmarkStart w:id="29" w:name="Par1440"/>
      <w:bookmarkEnd w:id="29"/>
      <w:r>
        <w:lastRenderedPageBreak/>
        <w:t>СВЕДЕНИЯ</w:t>
      </w:r>
    </w:p>
    <w:p w:rsidR="00000000" w:rsidRDefault="00A710BB">
      <w:pPr>
        <w:pStyle w:val="ConsPlusNormal"/>
        <w:jc w:val="center"/>
      </w:pPr>
      <w:r>
        <w:t>О МЕСТЕ НАХОЖДЕНИЯ И КОНТАКТНЫХ ТЕЛЕФОНАХ МИНИСТЕРСТВА</w:t>
      </w:r>
    </w:p>
    <w:p w:rsidR="00000000" w:rsidRDefault="00A710BB">
      <w:pPr>
        <w:pStyle w:val="ConsPlusNormal"/>
        <w:jc w:val="center"/>
      </w:pPr>
      <w:r>
        <w:t>СОЦИАЛЬНОЙ ЗАЩИТЫ НАСЕЛЕНИЯ МОСКОВСКОЙ ОБЛАСТИ</w:t>
      </w:r>
    </w:p>
    <w:p w:rsidR="00000000" w:rsidRDefault="00A710BB">
      <w:pPr>
        <w:pStyle w:val="ConsPlusNormal"/>
        <w:jc w:val="center"/>
      </w:pPr>
      <w:r>
        <w:t>И ТЕРРИТОРИАЛЬНЫХ СТРУКТУРНЫХ ПОДРАЗДЕЛЕНИЙ МИНИСТЕРСТ</w:t>
      </w:r>
      <w:r>
        <w:t>ВА</w:t>
      </w:r>
    </w:p>
    <w:p w:rsidR="00000000" w:rsidRDefault="00A710BB">
      <w:pPr>
        <w:pStyle w:val="ConsPlusNormal"/>
        <w:jc w:val="center"/>
      </w:pPr>
      <w:r>
        <w:t>СОЦИАЛЬНОЙ ЗАЩИТЫ НАСЕЛЕНИЯ МОСКОВСКОЙ ОБЛАСТИ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620"/>
        <w:gridCol w:w="693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  <w:jc w:val="center"/>
            </w:pPr>
            <w:r>
              <w:t>Телефоны, адрес, адрес электронной почты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Министерство социальной защиты населения Московской области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(498) 602-07-00</w:t>
            </w:r>
          </w:p>
          <w:p w:rsidR="00000000" w:rsidRDefault="00A710BB">
            <w:pPr>
              <w:pStyle w:val="ConsPlusNormal"/>
            </w:pPr>
            <w:r>
              <w:t>143407, Московская обл., г. Красногорск-7, бульвар Строителей, д. 1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udc@msznmo.ru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>
              <w:t>официальный</w:t>
            </w:r>
            <w:r w:rsidRPr="007F4473">
              <w:rPr>
                <w:lang w:val="en-US"/>
              </w:rPr>
              <w:t xml:space="preserve"> </w:t>
            </w:r>
            <w:r>
              <w:t>сайт</w:t>
            </w:r>
            <w:r w:rsidRPr="007F4473">
              <w:rPr>
                <w:lang w:val="en-US"/>
              </w:rPr>
              <w:t>: http://mszn.mosreg.ru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Балашихинское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524-33-13, 529-27-36, 529-06-92</w:t>
            </w:r>
          </w:p>
          <w:p w:rsidR="00000000" w:rsidRDefault="00A710BB">
            <w:pPr>
              <w:pStyle w:val="ConsPlusNormal"/>
            </w:pPr>
            <w:r>
              <w:t>143900, г. Балашиха-1, ул. Мира, 5-А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bal5001@msznmo.ru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Отдел социальной защиты населения г. Бронницы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(49646) 4-41-55</w:t>
            </w:r>
          </w:p>
          <w:p w:rsidR="00000000" w:rsidRDefault="00A710BB">
            <w:pPr>
              <w:pStyle w:val="ConsPlusNormal"/>
            </w:pPr>
            <w:r>
              <w:t>140170, г. Бронницы, ул. Советская, 31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br5002@msznmo.ru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Волоколамское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(49636) 2-15-23, 2-25-55, 2-31-30</w:t>
            </w:r>
          </w:p>
          <w:p w:rsidR="00000000" w:rsidRDefault="00A710BB">
            <w:pPr>
              <w:pStyle w:val="ConsPlusNormal"/>
            </w:pPr>
            <w:r>
              <w:t>14360</w:t>
            </w:r>
            <w:r>
              <w:t>0, г. Волоколамск, ул. Революционная, 5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vol5003@msznmo.ru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Воскресенское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(49644) 2-66-27, 2-58-56</w:t>
            </w:r>
          </w:p>
          <w:p w:rsidR="00000000" w:rsidRDefault="00A710BB">
            <w:pPr>
              <w:pStyle w:val="ConsPlusNormal"/>
            </w:pPr>
            <w:r>
              <w:t>140200, г. Воскресенск, ул. Победы, 28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vos5004@msznmo.ru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 xml:space="preserve">Отдел социальной защиты населения п. </w:t>
            </w:r>
            <w:proofErr w:type="spellStart"/>
            <w:r>
              <w:t>Власиха</w:t>
            </w:r>
            <w:proofErr w:type="spellEnd"/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 xml:space="preserve">143010, п. </w:t>
            </w:r>
            <w:proofErr w:type="spellStart"/>
            <w:r>
              <w:t>Власиха</w:t>
            </w:r>
            <w:proofErr w:type="spellEnd"/>
            <w:r>
              <w:t>, ул. Маршала Жукова, д. 9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Дзержинское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550-20-22, 550-36-46</w:t>
            </w:r>
          </w:p>
          <w:p w:rsidR="00000000" w:rsidRDefault="00A710BB">
            <w:pPr>
              <w:pStyle w:val="ConsPlusNormal"/>
            </w:pPr>
            <w:r>
              <w:t>140056, г. Дзержинский, ул. Лермонтова, 7-А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dz5005@msznmo.ru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Дмитровское управ</w:t>
            </w:r>
            <w:r>
              <w:t>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993-95-47, 8 (49622) 4-24-95</w:t>
            </w:r>
          </w:p>
          <w:p w:rsidR="00000000" w:rsidRDefault="00A710BB">
            <w:pPr>
              <w:pStyle w:val="ConsPlusNormal"/>
            </w:pPr>
            <w:r>
              <w:t>141800, г. Дмитров, ул. Профессиональная, 1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dm5006@msznmo.ru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proofErr w:type="spellStart"/>
            <w:r>
              <w:t>Долгопрудненское</w:t>
            </w:r>
            <w:proofErr w:type="spellEnd"/>
            <w:r>
              <w:t xml:space="preserve">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408-73-22, 576-61-22</w:t>
            </w:r>
          </w:p>
          <w:p w:rsidR="00000000" w:rsidRDefault="00A710BB">
            <w:pPr>
              <w:pStyle w:val="ConsPlusNormal"/>
            </w:pPr>
            <w:r>
              <w:t>141700, г. Долгопрудный, ул. Первомайская, 21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dol5007@msznmo.ru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10.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Домодедовское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(49679) 7-26-22, т./факс 3-53-42</w:t>
            </w:r>
          </w:p>
          <w:p w:rsidR="00000000" w:rsidRDefault="00A710BB">
            <w:pPr>
              <w:pStyle w:val="ConsPlusNormal"/>
            </w:pPr>
            <w:r>
              <w:t>142040, г. Домодедово, пл. 30-летия Победы, 224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dom5008@msznmo.ru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11.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Дубненское у</w:t>
            </w:r>
            <w:r>
              <w:t>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(49621) 4-74-17, 2-25-41</w:t>
            </w:r>
          </w:p>
          <w:p w:rsidR="00000000" w:rsidRDefault="00A710BB">
            <w:pPr>
              <w:pStyle w:val="ConsPlusNormal"/>
            </w:pPr>
            <w:r>
              <w:t>141980, г. Дубна, ул. Флерова, 11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dub5009@msznmo.ru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12.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Егорьевское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(49640) 3-29-85, 4-34-36</w:t>
            </w:r>
          </w:p>
          <w:p w:rsidR="00000000" w:rsidRDefault="00A710BB">
            <w:pPr>
              <w:pStyle w:val="ConsPlusNormal"/>
            </w:pPr>
            <w:r>
              <w:t>140300, г. Егорьевск, ул. Советская, 104</w:t>
            </w:r>
          </w:p>
          <w:p w:rsidR="00000000" w:rsidRDefault="00A710BB">
            <w:pPr>
              <w:pStyle w:val="ConsPlusNormal"/>
            </w:pPr>
            <w:r>
              <w:lastRenderedPageBreak/>
              <w:t>eg5010@</w:t>
            </w:r>
            <w:r>
              <w:t>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Железнодорожное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522-88-10, 522-40-80, 527-65-31</w:t>
            </w:r>
          </w:p>
          <w:p w:rsidR="00000000" w:rsidRDefault="00A710BB">
            <w:pPr>
              <w:pStyle w:val="ConsPlusNormal"/>
            </w:pPr>
            <w:r>
              <w:t xml:space="preserve">143800, г. Железнодорожный, </w:t>
            </w:r>
            <w:proofErr w:type="spellStart"/>
            <w:r>
              <w:t>Саввинское</w:t>
            </w:r>
            <w:proofErr w:type="spellEnd"/>
            <w:r>
              <w:t xml:space="preserve"> ш., 4/1</w:t>
            </w:r>
          </w:p>
          <w:p w:rsidR="00000000" w:rsidRDefault="00A710BB">
            <w:pPr>
              <w:pStyle w:val="ConsPlusNormal"/>
            </w:pPr>
            <w:r>
              <w:t>gel5011@msznmo.ru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14.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Жуковское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556-01-78</w:t>
            </w:r>
          </w:p>
          <w:p w:rsidR="00000000" w:rsidRDefault="00A710BB">
            <w:pPr>
              <w:pStyle w:val="ConsPlusNormal"/>
            </w:pPr>
            <w:r>
              <w:t>140160, г. Жуковский, ул. Советская, 6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guk5012@msznmo.ru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15.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Зарайское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(49666) 2-49-96, 2-54-54</w:t>
            </w:r>
          </w:p>
          <w:p w:rsidR="00000000" w:rsidRDefault="00A710BB">
            <w:pPr>
              <w:pStyle w:val="ConsPlusNormal"/>
            </w:pPr>
            <w:r>
              <w:t>140600, г. Зарайск, ул. Советская, 23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zar5013@msznmo.ru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16.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Отдел социальной защиты населения г. Звен</w:t>
            </w:r>
            <w:r>
              <w:t>игород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597-14-09, 8 (49632) 7-91-00</w:t>
            </w:r>
          </w:p>
          <w:p w:rsidR="00000000" w:rsidRDefault="00A710BB">
            <w:pPr>
              <w:pStyle w:val="ConsPlusNormal"/>
            </w:pPr>
            <w:r>
              <w:t>143090, г. Звенигород, ул. Украинская, 2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zv5014@msznmo.ru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17.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proofErr w:type="spellStart"/>
            <w:r>
              <w:t>Ивантеевское</w:t>
            </w:r>
            <w:proofErr w:type="spellEnd"/>
            <w:r>
              <w:t xml:space="preserve">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513-26-28, 513-26-29, 8 (49653) 6-43-33</w:t>
            </w:r>
          </w:p>
          <w:p w:rsidR="00000000" w:rsidRDefault="00A710BB">
            <w:pPr>
              <w:pStyle w:val="ConsPlusNormal"/>
            </w:pPr>
            <w:r>
              <w:t>141250, г. Ивантеевка, Центральный проезд, 14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iv5015@msznmo.ru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18.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Истринское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994-60-15, 8 (49638) 21-293, 23-990, 20-216</w:t>
            </w:r>
          </w:p>
          <w:p w:rsidR="00000000" w:rsidRDefault="00A710BB">
            <w:pPr>
              <w:pStyle w:val="ConsPlusNormal"/>
            </w:pPr>
            <w:r>
              <w:t xml:space="preserve">143500, г. Истра, ул. </w:t>
            </w:r>
            <w:proofErr w:type="spellStart"/>
            <w:r>
              <w:t>Адасько</w:t>
            </w:r>
            <w:proofErr w:type="spellEnd"/>
            <w:r>
              <w:t>, д. 4а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is5016@msznmo.ru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19.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Каширское управлени</w:t>
            </w:r>
            <w:r>
              <w:t>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(49669) 28-3-60, 28-1-70, 3-24-64</w:t>
            </w:r>
          </w:p>
          <w:p w:rsidR="00000000" w:rsidRDefault="00A710BB">
            <w:pPr>
              <w:pStyle w:val="ConsPlusNormal"/>
            </w:pPr>
            <w:r>
              <w:t>142900, г. Кашира-3, ул. Ленина, 2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kas5017@msznmo.ru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20.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Климовское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(4967) 62-68-31, 62-06-06, 62-04-60</w:t>
            </w:r>
          </w:p>
          <w:p w:rsidR="00000000" w:rsidRDefault="00A710BB">
            <w:pPr>
              <w:pStyle w:val="ConsPlusNormal"/>
            </w:pPr>
            <w:r>
              <w:t>142080, г. Климовск, ул. Ленина, 31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kl5018@msznmo.ru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21.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Клинское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(49624) 5-80-67, 3-47-97, 3-44-97</w:t>
            </w:r>
          </w:p>
          <w:p w:rsidR="00000000" w:rsidRDefault="00A710BB">
            <w:pPr>
              <w:pStyle w:val="ConsPlusNormal"/>
            </w:pPr>
            <w:r>
              <w:t>141600, г. Клин, ул. К. Маркса, 18/20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kl5019@msznmo.ru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22.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Коломенское городское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(4966) 14-00-54, 15-11-46, 13-20-62</w:t>
            </w:r>
          </w:p>
          <w:p w:rsidR="00000000" w:rsidRDefault="00A710BB">
            <w:pPr>
              <w:pStyle w:val="ConsPlusNormal"/>
            </w:pPr>
            <w:r>
              <w:t>140407, г. Коломна, пл. Советская, 1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kol5020@msznmo.ru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23.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Коломенское районное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 xml:space="preserve">8 (4966) 18-60-95, 18-57-00, </w:t>
            </w:r>
            <w:r>
              <w:t>18-59-70</w:t>
            </w:r>
          </w:p>
          <w:p w:rsidR="00000000" w:rsidRDefault="00A710BB">
            <w:pPr>
              <w:pStyle w:val="ConsPlusNormal"/>
            </w:pPr>
            <w:r>
              <w:t>140400, г. Коломна, ул. Зайцева, 40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kol5021@msznmo.ru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24.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Королевское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512-03-93, 8 (498) 681-52-74, 511-43-39</w:t>
            </w:r>
          </w:p>
          <w:p w:rsidR="00000000" w:rsidRDefault="00A710BB">
            <w:pPr>
              <w:pStyle w:val="ConsPlusNormal"/>
            </w:pPr>
            <w:r>
              <w:lastRenderedPageBreak/>
              <w:t>141070, г. Королев, ул. Циолковского, 29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kor5022@msznmo.ru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 xml:space="preserve">Отдел социальной </w:t>
            </w:r>
            <w:r>
              <w:t>защиты населения г. Котельники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550-93-49, 550-93-50</w:t>
            </w:r>
          </w:p>
          <w:p w:rsidR="00000000" w:rsidRDefault="00A710BB">
            <w:pPr>
              <w:pStyle w:val="ConsPlusNormal"/>
            </w:pPr>
            <w:r>
              <w:t xml:space="preserve">г. Котельники, </w:t>
            </w:r>
            <w:proofErr w:type="spellStart"/>
            <w:r>
              <w:t>мкр</w:t>
            </w:r>
            <w:proofErr w:type="spellEnd"/>
            <w:r>
              <w:t>. Ковровый, д. 9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kot5023@msznmo.ru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26.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Красноармейское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(49653) 8-28-85, 8-23-55</w:t>
            </w:r>
          </w:p>
          <w:p w:rsidR="00000000" w:rsidRDefault="00A710BB">
            <w:pPr>
              <w:pStyle w:val="ConsPlusNormal"/>
            </w:pPr>
            <w:r>
              <w:t>141260, г. Красноармейск, пр-т Испытателей, 7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kr5024@msznmo.ru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27.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Красногорское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562-83-84, 562-89-67, 562-52-62</w:t>
            </w:r>
          </w:p>
          <w:p w:rsidR="00000000" w:rsidRDefault="00A710BB">
            <w:pPr>
              <w:pStyle w:val="ConsPlusNormal"/>
            </w:pPr>
            <w:r>
              <w:t>143400, г. Красногорск, ул. Ленина, 4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kr5025@msznmo.ru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28.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Отдел социальной защиты нас</w:t>
            </w:r>
            <w:r>
              <w:t>еления г. Краснознаменска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590-43-88, 590-43-86</w:t>
            </w:r>
          </w:p>
          <w:p w:rsidR="00000000" w:rsidRDefault="00A710BB">
            <w:pPr>
              <w:pStyle w:val="ConsPlusNormal"/>
            </w:pPr>
            <w:r>
              <w:t>143090, г. Краснознаменск, ул. Победы, 9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kr5026@msznmo.ru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29.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Ленинское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549-80-22, 549-07-56</w:t>
            </w:r>
          </w:p>
          <w:p w:rsidR="00000000" w:rsidRDefault="00A710BB">
            <w:pPr>
              <w:pStyle w:val="ConsPlusNormal"/>
            </w:pPr>
            <w:r>
              <w:t>142700, г. Видное, ул. Школьная, 89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len5027@msznmo.ru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30.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proofErr w:type="spellStart"/>
            <w:r>
              <w:t>Лобненское</w:t>
            </w:r>
            <w:proofErr w:type="spellEnd"/>
            <w:r>
              <w:t xml:space="preserve">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577-12-04, 577-33-11, 577-05-81</w:t>
            </w:r>
          </w:p>
          <w:p w:rsidR="00000000" w:rsidRDefault="00A710BB">
            <w:pPr>
              <w:pStyle w:val="ConsPlusNormal"/>
            </w:pPr>
            <w:r>
              <w:t>141730, г. Лобня, ул. Мирная, 15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lob5028@msznmo.ru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31.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 xml:space="preserve">Отдел социальной защиты населения г. </w:t>
            </w:r>
            <w:proofErr w:type="spellStart"/>
            <w:r>
              <w:t>Лосино</w:t>
            </w:r>
            <w:proofErr w:type="spellEnd"/>
            <w:r>
              <w:t>-Петровский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(49656) 7-55-19, 7-40-55</w:t>
            </w:r>
          </w:p>
          <w:p w:rsidR="00000000" w:rsidRDefault="00A710BB">
            <w:pPr>
              <w:pStyle w:val="ConsPlusNormal"/>
            </w:pPr>
            <w:r>
              <w:t xml:space="preserve">141150, г. </w:t>
            </w:r>
            <w:proofErr w:type="spellStart"/>
            <w:r>
              <w:t>Лосино</w:t>
            </w:r>
            <w:proofErr w:type="spellEnd"/>
            <w:r>
              <w:t>-Петровский, ул. Октябрьская, 6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los5029@msznmo.ru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32.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Лотошинское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(49628) 7-04-33, 7-14-65, 7-14-98, 7-14-73</w:t>
            </w:r>
          </w:p>
          <w:p w:rsidR="00000000" w:rsidRDefault="00A710BB">
            <w:pPr>
              <w:pStyle w:val="ConsPlusNormal"/>
            </w:pPr>
            <w:r>
              <w:t>143800, Лотошино, ул. Центральная, 16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</w:t>
            </w:r>
            <w:r>
              <w:t>ail</w:t>
            </w:r>
            <w:proofErr w:type="spellEnd"/>
            <w:r>
              <w:t>: lot5030@msznmo.ru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33.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Луховицкое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(49663) 2-17-73 (факс), 2-16-18</w:t>
            </w:r>
          </w:p>
          <w:p w:rsidR="00000000" w:rsidRDefault="00A710BB">
            <w:pPr>
              <w:pStyle w:val="ConsPlusNormal"/>
            </w:pPr>
            <w:r>
              <w:t>140500, г. Луховицы, ул. Советская, 7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luh5031@msznmo.ru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34.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proofErr w:type="spellStart"/>
            <w:r>
              <w:t>Лыткаринское</w:t>
            </w:r>
            <w:proofErr w:type="spellEnd"/>
            <w:r>
              <w:t xml:space="preserve">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555-44-90, 552-89-08, 555-74-44, 555-71-21</w:t>
            </w:r>
          </w:p>
          <w:p w:rsidR="00000000" w:rsidRDefault="00A710BB">
            <w:pPr>
              <w:pStyle w:val="ConsPlusNormal"/>
            </w:pPr>
            <w:r>
              <w:t>140061, г. Лыткарино, ул. Пионерская, 12-А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lit5032@msznmo.ru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35.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Люберецкое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554-95-08</w:t>
            </w:r>
          </w:p>
          <w:p w:rsidR="00000000" w:rsidRDefault="00A710BB">
            <w:pPr>
              <w:pStyle w:val="ConsPlusNormal"/>
            </w:pPr>
            <w:r>
              <w:t>140000, г. Люберцы, ул. Мир</w:t>
            </w:r>
            <w:r>
              <w:t>а, 7а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l5033@msznmo.ru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Можайское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(49638) 21-293, 23-990, 20-216</w:t>
            </w:r>
          </w:p>
          <w:p w:rsidR="00000000" w:rsidRDefault="00A710BB">
            <w:pPr>
              <w:pStyle w:val="ConsPlusNormal"/>
            </w:pPr>
            <w:r>
              <w:t>143200, г. Можайск, ул. Московская, 15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mog5034@msznmo.ru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37.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proofErr w:type="spellStart"/>
            <w:r>
              <w:t>Мытищинское</w:t>
            </w:r>
            <w:proofErr w:type="spellEnd"/>
            <w:r>
              <w:t xml:space="preserve">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586</w:t>
            </w:r>
            <w:r>
              <w:t>-17-39, 586-94-05</w:t>
            </w:r>
          </w:p>
          <w:p w:rsidR="00000000" w:rsidRDefault="00A710BB">
            <w:pPr>
              <w:pStyle w:val="ConsPlusNormal"/>
            </w:pPr>
            <w:r>
              <w:t>141008, г. Мытищи, Ново-Мытищинский пр-т, 36/7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mit5036@msznmo.ru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38.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Наро-Фоминское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(496-34) ф. 3-77-38, 3-42-50, 7-38-17</w:t>
            </w:r>
          </w:p>
          <w:p w:rsidR="00000000" w:rsidRDefault="00A710BB">
            <w:pPr>
              <w:pStyle w:val="ConsPlusNormal"/>
            </w:pPr>
            <w:r>
              <w:t>143300, г. Наро-Фоминск, ул. К. Маркса, 1а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nar5037@msznmo.</w:t>
            </w:r>
            <w:r>
              <w:t>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39.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Ногинское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(496-51) 1-74-01, 4-22-88</w:t>
            </w:r>
          </w:p>
          <w:p w:rsidR="00000000" w:rsidRDefault="00A710BB">
            <w:pPr>
              <w:pStyle w:val="ConsPlusNormal"/>
            </w:pPr>
            <w:r>
              <w:t>142400, г. Ногинск, ул. Рабочая, 36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nog5038@msznmo.ru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40.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Одинцовское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599-62-63, 599-64-52, 593-44-56, 599-34-64</w:t>
            </w:r>
          </w:p>
          <w:p w:rsidR="00000000" w:rsidRDefault="00A710BB">
            <w:pPr>
              <w:pStyle w:val="ConsPlusNormal"/>
            </w:pPr>
            <w:r>
              <w:t>143002, г.</w:t>
            </w:r>
            <w:r>
              <w:t xml:space="preserve"> Одинцово, ул. Маршала Жукова, 10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od5039@msznmo.ru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41.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Озерское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(496-70) 2-17-11, 2-23-22, 2-13-16</w:t>
            </w:r>
          </w:p>
          <w:p w:rsidR="00000000" w:rsidRDefault="00A710BB">
            <w:pPr>
              <w:pStyle w:val="ConsPlusNormal"/>
            </w:pPr>
            <w:r>
              <w:t>140560, г. Озеры, ул. Ленина, 8/1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oz5040@msznmo.ru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42.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Орех</w:t>
            </w:r>
            <w:r>
              <w:t>ово-Зуевское городское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(496-41) 2-04-94, 2-65-82</w:t>
            </w:r>
          </w:p>
          <w:p w:rsidR="00000000" w:rsidRDefault="00A710BB">
            <w:pPr>
              <w:pStyle w:val="ConsPlusNormal"/>
            </w:pPr>
            <w:r>
              <w:t xml:space="preserve">142600, г. Орехово-Зуево, ул. Ленина, 63, </w:t>
            </w:r>
            <w:proofErr w:type="spellStart"/>
            <w:r>
              <w:t>кор</w:t>
            </w:r>
            <w:proofErr w:type="spellEnd"/>
            <w:r>
              <w:t>. 2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or5041@msznmo.ru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43.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Орехово-Зуевское районное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(496-42) 2-29-10</w:t>
            </w:r>
          </w:p>
          <w:p w:rsidR="00000000" w:rsidRDefault="00A710BB">
            <w:pPr>
              <w:pStyle w:val="ConsPlusNormal"/>
            </w:pPr>
            <w:r>
              <w:t>142</w:t>
            </w:r>
            <w:r>
              <w:t>602, г. Орехово-Зуево, Октябрьская пл., 26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or5042@msznmo.ru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44.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Павлово-Посадское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(496-43) 5-18-20, 5-14-31, 5-56-39 142500, г. Павловский Посад, пер.</w:t>
            </w:r>
          </w:p>
          <w:p w:rsidR="00000000" w:rsidRDefault="00A710BB">
            <w:pPr>
              <w:pStyle w:val="ConsPlusNormal"/>
            </w:pPr>
            <w:r>
              <w:t>Герцена, 19-А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pav5043@msznmo.ru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45.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Подольское</w:t>
            </w:r>
            <w:r>
              <w:t xml:space="preserve"> городское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715-91-20, 8 (4967) 54-17-01</w:t>
            </w:r>
          </w:p>
          <w:p w:rsidR="00000000" w:rsidRDefault="00A710BB">
            <w:pPr>
              <w:pStyle w:val="ConsPlusNormal"/>
            </w:pPr>
            <w:r>
              <w:t>142104, г. Подольск, ул. Литейная, 6/8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pod5044@msznmo.ru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46.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Подольское районное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(4967) 57-36-89, 57-36-96, 57-17-38</w:t>
            </w:r>
          </w:p>
          <w:p w:rsidR="00000000" w:rsidRDefault="00A710BB">
            <w:pPr>
              <w:pStyle w:val="ConsPlusNormal"/>
            </w:pPr>
            <w:r>
              <w:t xml:space="preserve">142100, г. Подольск, ул. </w:t>
            </w:r>
            <w:proofErr w:type="spellStart"/>
            <w:r>
              <w:t>Маштакова</w:t>
            </w:r>
            <w:proofErr w:type="spellEnd"/>
            <w:r>
              <w:t>, 12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pod5045@msznmo.ru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47.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proofErr w:type="spellStart"/>
            <w:r>
              <w:t>Протвинское</w:t>
            </w:r>
            <w:proofErr w:type="spellEnd"/>
            <w:r>
              <w:t xml:space="preserve">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(49677) 4-67-93, 4-98-36</w:t>
            </w:r>
          </w:p>
          <w:p w:rsidR="00000000" w:rsidRDefault="00A710BB">
            <w:pPr>
              <w:pStyle w:val="ConsPlusNormal"/>
            </w:pPr>
            <w:r>
              <w:t xml:space="preserve">142284, г. </w:t>
            </w:r>
            <w:r>
              <w:t>Протвино, ул. Ленина, 5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pr5046@msznmo.ru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Пушкинское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993-35-51, 993-53-65</w:t>
            </w:r>
          </w:p>
          <w:p w:rsidR="00000000" w:rsidRDefault="00A710BB">
            <w:pPr>
              <w:pStyle w:val="ConsPlusNormal"/>
            </w:pPr>
            <w:r>
              <w:t>141200, г. Пушкино, ул. Некрасова, 5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push5047@msznmo.ru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49.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Отдел социальной защиты населения г. Пущино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(49677) 3-53-27, 3-27-31, 3-07-48</w:t>
            </w:r>
          </w:p>
          <w:p w:rsidR="00000000" w:rsidRDefault="00A710BB">
            <w:pPr>
              <w:pStyle w:val="ConsPlusNormal"/>
            </w:pPr>
            <w:r>
              <w:t>142292, г. Пущино, микрорайон Д, 2, кв. 91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push5048@msznmo.ru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Раменское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556-22-16, 8 (496-46) 3-46-01</w:t>
            </w:r>
          </w:p>
          <w:p w:rsidR="00000000" w:rsidRDefault="00A710BB">
            <w:pPr>
              <w:pStyle w:val="ConsPlusNormal"/>
            </w:pPr>
            <w:r>
              <w:t>140100, г. Раменское, ул. Михалевича, 4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ram5049@msznmo.ru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proofErr w:type="spellStart"/>
            <w:r>
              <w:t>Реутовское</w:t>
            </w:r>
            <w:proofErr w:type="spellEnd"/>
            <w:r>
              <w:t xml:space="preserve">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528-11-30, 528-33-79</w:t>
            </w:r>
          </w:p>
          <w:p w:rsidR="00000000" w:rsidRDefault="00A710BB">
            <w:pPr>
              <w:pStyle w:val="ConsPlusNormal"/>
            </w:pPr>
            <w:r>
              <w:t>143952, г. Реутов, ул. Ленина, 27</w:t>
            </w:r>
          </w:p>
          <w:p w:rsidR="00000000" w:rsidRDefault="00A710BB">
            <w:pPr>
              <w:pStyle w:val="ConsPlusNormal"/>
            </w:pPr>
            <w:r>
              <w:t>reut5050@msznmo.ru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Отдел социальной защиты населения г. Рошаль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(496-45) 5-81-49, 5-85-31, ф. 5-85-37</w:t>
            </w:r>
          </w:p>
          <w:p w:rsidR="00000000" w:rsidRDefault="00A710BB">
            <w:pPr>
              <w:pStyle w:val="ConsPlusNormal"/>
            </w:pPr>
            <w:r>
              <w:t>140730, г. Рошаль, ул. Ф. Энгельса, 16</w:t>
            </w:r>
            <w:r>
              <w:t>, корпус 2</w:t>
            </w:r>
          </w:p>
          <w:p w:rsidR="00000000" w:rsidRDefault="00A710BB">
            <w:pPr>
              <w:pStyle w:val="ConsPlusNormal"/>
            </w:pPr>
            <w:r>
              <w:t>rosh5051@msznmo.ru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Рузское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(496-27) 2-42-71, 5-02-09, 2-03-66</w:t>
            </w:r>
          </w:p>
          <w:p w:rsidR="00000000" w:rsidRDefault="00A710BB">
            <w:pPr>
              <w:pStyle w:val="ConsPlusNormal"/>
            </w:pPr>
            <w:r>
              <w:t>143100, г. Руза, ул. Солнцева, 11</w:t>
            </w:r>
          </w:p>
          <w:p w:rsidR="00000000" w:rsidRDefault="00A710BB">
            <w:pPr>
              <w:pStyle w:val="ConsPlusNormal"/>
            </w:pPr>
            <w:r>
              <w:t>ruz5052@msznmo.ru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Сергиево-Посадское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(496) 540-31-88</w:t>
            </w:r>
          </w:p>
          <w:p w:rsidR="00000000" w:rsidRDefault="00A710BB">
            <w:pPr>
              <w:pStyle w:val="ConsPlusNormal"/>
            </w:pPr>
            <w:r>
              <w:t>142940, г. Сергиев Посад, пр-т Красной Армии, 94/2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ser5053@msznmo.ru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Серебряно-Прудское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(496-67) 3-15-59, 3-32-79, 3-33-41</w:t>
            </w:r>
          </w:p>
          <w:p w:rsidR="00000000" w:rsidRDefault="00A710BB">
            <w:pPr>
              <w:pStyle w:val="ConsPlusNormal"/>
            </w:pPr>
            <w:r>
              <w:t>142</w:t>
            </w:r>
            <w:r>
              <w:t>970, г. Серебряные Пруды, ул. Привокзальная, 2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ser5054@msznmo.ru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Серпуховское городское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(4967) 75-13-38, 75-01-14</w:t>
            </w:r>
          </w:p>
          <w:p w:rsidR="00000000" w:rsidRDefault="00A710BB">
            <w:pPr>
              <w:pStyle w:val="ConsPlusNormal"/>
            </w:pPr>
            <w:r>
              <w:t>142203, г. Серпухов, ул. Советская, 88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ser5055@msznmo.ru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Серпуховское район</w:t>
            </w:r>
            <w:r>
              <w:t>ное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(4967) 72-04-14, 35-14-62, 35-18-07</w:t>
            </w:r>
          </w:p>
          <w:p w:rsidR="00000000" w:rsidRDefault="00A710BB">
            <w:pPr>
              <w:pStyle w:val="ConsPlusNormal"/>
            </w:pPr>
            <w:r>
              <w:t>142200, г. Серпухов, ул. Советская, 19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ser5056@msznmo.ru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Солнечногорское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994-10-95, 994-16-68</w:t>
            </w:r>
          </w:p>
          <w:p w:rsidR="00000000" w:rsidRDefault="00A710BB">
            <w:pPr>
              <w:pStyle w:val="ConsPlusNormal"/>
            </w:pPr>
            <w:r>
              <w:t>141505, г. Солнечногорск, ул. Баранова, 21/24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sol5057@msznmo.ru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Ступинское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(496-64) 2-18-31, 2-61-79</w:t>
            </w:r>
          </w:p>
          <w:p w:rsidR="00000000" w:rsidRDefault="00A710BB">
            <w:pPr>
              <w:pStyle w:val="ConsPlusNormal"/>
            </w:pPr>
            <w:r>
              <w:t>142800, г. Ступино, ул. А</w:t>
            </w:r>
            <w:r>
              <w:t>ндропова, 43-А/2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st5058@msznmo.ru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Талдомское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(496-20) 6-43-25, 6-05-18, 6-53-00</w:t>
            </w:r>
          </w:p>
          <w:p w:rsidR="00000000" w:rsidRDefault="00A710BB">
            <w:pPr>
              <w:pStyle w:val="ConsPlusNormal"/>
            </w:pPr>
            <w:r>
              <w:t>141900, г. Талдом, ул. Красина, 2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tal5059@msznmo.ru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61.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Троицкое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334-00-25</w:t>
            </w:r>
          </w:p>
          <w:p w:rsidR="00000000" w:rsidRDefault="00A710BB">
            <w:pPr>
              <w:pStyle w:val="ConsPlusNormal"/>
            </w:pPr>
            <w:r>
              <w:t>142190, г. Троицк, Октябрьский пр-т, 11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tr5060@msznmo.ru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62.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proofErr w:type="spellStart"/>
            <w:r>
              <w:t>Фрязинское</w:t>
            </w:r>
            <w:proofErr w:type="spellEnd"/>
            <w:r>
              <w:t xml:space="preserve"> управление социальной защиты населения города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(496-56) 4-93-88, 526-91-13</w:t>
            </w:r>
          </w:p>
          <w:p w:rsidR="00000000" w:rsidRDefault="00A710BB">
            <w:pPr>
              <w:pStyle w:val="ConsPlusNormal"/>
            </w:pPr>
            <w:r>
              <w:t>141120, г. Фрязино, ул. Вокзальная, д. 19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fr5061@msznmo.ru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63.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Химкинское управл</w:t>
            </w:r>
            <w:r>
              <w:t>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572-23-33, 572-85-22, 572-85-14, 572-94-54</w:t>
            </w:r>
          </w:p>
          <w:p w:rsidR="00000000" w:rsidRDefault="00A710BB">
            <w:pPr>
              <w:pStyle w:val="ConsPlusNormal"/>
            </w:pPr>
            <w:r>
              <w:t>141400, г. Химки, ул. Кирова, 16/10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him5062@msznmo.ru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64.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Отдел социальной защиты населения п. Черноголовка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(496) 522-40-77, 522-39-63</w:t>
            </w:r>
          </w:p>
          <w:p w:rsidR="00000000" w:rsidRDefault="00A710BB">
            <w:pPr>
              <w:pStyle w:val="ConsPlusNormal"/>
            </w:pPr>
            <w:r>
              <w:t>142432, г. Черноголовка, Институтс</w:t>
            </w:r>
            <w:r>
              <w:t>кий пр-т, 8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ch5063@msznmo.ru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65.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Чеховское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(496-72) 3-07-40, 2-18-55</w:t>
            </w:r>
          </w:p>
          <w:p w:rsidR="00000000" w:rsidRDefault="00A710BB">
            <w:pPr>
              <w:pStyle w:val="ConsPlusNormal"/>
            </w:pPr>
            <w:r>
              <w:t>142300, г. Чехов, Советская пл., 3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ch5064@msznmo.ru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66.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Шатурское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(496-45) 3-19-09, 3-18-50, 2-21-61</w:t>
            </w:r>
          </w:p>
          <w:p w:rsidR="00000000" w:rsidRDefault="00A710BB">
            <w:pPr>
              <w:pStyle w:val="ConsPlusNormal"/>
            </w:pPr>
            <w:r>
              <w:t>140700, г. Шатура, ул. Савушкина, 3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sh5065@msznmo.ru</w:t>
            </w:r>
          </w:p>
        </w:tc>
      </w:tr>
      <w:tr w:rsidR="00000000" w:rsidRPr="007F44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67.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Шаховской отдел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(496-37) 3-35-40, 3-33-58</w:t>
            </w:r>
          </w:p>
          <w:p w:rsidR="00000000" w:rsidRDefault="00A710BB">
            <w:pPr>
              <w:pStyle w:val="ConsPlusNormal"/>
            </w:pPr>
            <w:r>
              <w:t xml:space="preserve">143700, пос. Шаховская, ул. 1-я </w:t>
            </w:r>
            <w:r>
              <w:t>Советская, 25</w:t>
            </w:r>
          </w:p>
          <w:p w:rsidR="00000000" w:rsidRPr="007F4473" w:rsidRDefault="00A710BB">
            <w:pPr>
              <w:pStyle w:val="ConsPlusNormal"/>
              <w:rPr>
                <w:lang w:val="en-US"/>
              </w:rPr>
            </w:pPr>
            <w:r w:rsidRPr="007F4473">
              <w:rPr>
                <w:lang w:val="en-US"/>
              </w:rPr>
              <w:t>e-mail: sh5066@msznmo.ru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68.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Щелковское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526-98-03, 526-45-52</w:t>
            </w:r>
          </w:p>
          <w:p w:rsidR="00000000" w:rsidRDefault="00A710BB">
            <w:pPr>
              <w:pStyle w:val="ConsPlusNormal"/>
            </w:pPr>
            <w:r>
              <w:t>141100, г. Щелково, ул. Краснознаменная, 12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sch5067@msznmo.ru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69.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Отдел социальной защиты населения г. Щербинка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(496-27) 67-07-98, 67-03-29</w:t>
            </w:r>
          </w:p>
          <w:p w:rsidR="00000000" w:rsidRDefault="00A710BB">
            <w:pPr>
              <w:pStyle w:val="ConsPlusNormal"/>
            </w:pPr>
            <w:r>
              <w:t>142002, г. Щербинка, ул. Театральная, 2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sch5068@msznmo.ru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70.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Отдел социальной защиты населения г. Электрогорск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(496-43) 3-20-56</w:t>
            </w:r>
          </w:p>
          <w:p w:rsidR="00000000" w:rsidRDefault="00A710BB">
            <w:pPr>
              <w:pStyle w:val="ConsPlusNormal"/>
            </w:pPr>
            <w:r>
              <w:t>142530, г. Электрогорск, пл. Советская, 2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el5069@msznmo.ru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71.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proofErr w:type="spellStart"/>
            <w:r>
              <w:t>Электростальск</w:t>
            </w:r>
            <w:r>
              <w:t>ое</w:t>
            </w:r>
            <w:proofErr w:type="spellEnd"/>
            <w:r>
              <w:t xml:space="preserve">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8 (496-57) 2-61-87, 707-92-65</w:t>
            </w:r>
          </w:p>
          <w:p w:rsidR="00000000" w:rsidRDefault="00A710BB">
            <w:pPr>
              <w:pStyle w:val="ConsPlusNormal"/>
            </w:pPr>
            <w:r>
              <w:t>144002, г. Электросталь, ул. Пионерская, 13</w:t>
            </w:r>
          </w:p>
          <w:p w:rsidR="00000000" w:rsidRDefault="00A710BB">
            <w:pPr>
              <w:pStyle w:val="ConsPlusNormal"/>
            </w:pPr>
            <w:r>
              <w:t>el5070@msznmo.ru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lastRenderedPageBreak/>
              <w:t>72.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Юбилейное управление социальной защиты населения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0BB">
            <w:pPr>
              <w:pStyle w:val="ConsPlusNormal"/>
            </w:pPr>
            <w:r>
              <w:t>515-95-66, 515-03-90</w:t>
            </w:r>
          </w:p>
          <w:p w:rsidR="00000000" w:rsidRDefault="00A710BB">
            <w:pPr>
              <w:pStyle w:val="ConsPlusNormal"/>
            </w:pPr>
            <w:r>
              <w:t>141092, г. Юбилейный, ул. Ленинская, 4</w:t>
            </w:r>
          </w:p>
          <w:p w:rsidR="00000000" w:rsidRDefault="00A710B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u</w:t>
            </w:r>
            <w:r>
              <w:t>b5071@msznmo.ru</w:t>
            </w:r>
          </w:p>
        </w:tc>
      </w:tr>
    </w:tbl>
    <w:p w:rsidR="00000000" w:rsidRDefault="00A710BB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  <w:outlineLvl w:val="1"/>
      </w:pPr>
      <w:r>
        <w:t>Приложение 2</w:t>
      </w:r>
    </w:p>
    <w:p w:rsidR="00000000" w:rsidRDefault="00A710BB">
      <w:pPr>
        <w:pStyle w:val="ConsPlusNormal"/>
        <w:jc w:val="right"/>
      </w:pPr>
      <w:r>
        <w:t>к Административному регламенту</w:t>
      </w:r>
    </w:p>
    <w:p w:rsidR="00000000" w:rsidRDefault="00A710BB">
      <w:pPr>
        <w:pStyle w:val="ConsPlusNormal"/>
        <w:jc w:val="right"/>
      </w:pPr>
      <w:r>
        <w:t>Министерства социальной защиты</w:t>
      </w:r>
    </w:p>
    <w:p w:rsidR="00000000" w:rsidRDefault="00A710BB">
      <w:pPr>
        <w:pStyle w:val="ConsPlusNormal"/>
        <w:jc w:val="right"/>
      </w:pPr>
      <w:r>
        <w:t>населения Московской области</w:t>
      </w:r>
    </w:p>
    <w:p w:rsidR="00000000" w:rsidRDefault="00A710BB">
      <w:pPr>
        <w:pStyle w:val="ConsPlusNormal"/>
        <w:jc w:val="right"/>
      </w:pPr>
      <w:r>
        <w:t>по предоставлению государственной</w:t>
      </w:r>
    </w:p>
    <w:p w:rsidR="00000000" w:rsidRDefault="00A710BB">
      <w:pPr>
        <w:pStyle w:val="ConsPlusNormal"/>
        <w:jc w:val="right"/>
      </w:pPr>
      <w:r>
        <w:t>услуги по выдаче удостоверений</w:t>
      </w:r>
    </w:p>
    <w:p w:rsidR="00000000" w:rsidRDefault="00A710BB">
      <w:pPr>
        <w:pStyle w:val="ConsPlusNormal"/>
        <w:jc w:val="right"/>
      </w:pPr>
      <w:r>
        <w:t>гражданам, подвергшимся</w:t>
      </w:r>
    </w:p>
    <w:p w:rsidR="00000000" w:rsidRDefault="00A710BB">
      <w:pPr>
        <w:pStyle w:val="ConsPlusNormal"/>
        <w:jc w:val="right"/>
      </w:pPr>
      <w:r>
        <w:t>воздействию радиации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center"/>
      </w:pPr>
      <w:bookmarkStart w:id="30" w:name="Par1822"/>
      <w:bookmarkEnd w:id="30"/>
      <w:r>
        <w:t>БЛОК-СХЕМА</w:t>
      </w:r>
    </w:p>
    <w:p w:rsidR="00000000" w:rsidRDefault="00A710BB">
      <w:pPr>
        <w:pStyle w:val="ConsPlusNormal"/>
        <w:jc w:val="center"/>
      </w:pPr>
      <w:r>
        <w:t>ПОРЯДКА ПРЕДОСТАВЛЕНИЯ ГОСУДАРСТВЕННОЙ УСЛУГИ</w:t>
      </w:r>
    </w:p>
    <w:p w:rsidR="00000000" w:rsidRDefault="00A710BB">
      <w:pPr>
        <w:pStyle w:val="ConsPlusNormal"/>
        <w:jc w:val="center"/>
      </w:pPr>
      <w:r>
        <w:t>ПО ВЫДАЧЕ УДОСТОВЕРЕНИЙ ГРАЖДАНАМ, ПОДВЕРГШИМСЯ</w:t>
      </w:r>
    </w:p>
    <w:p w:rsidR="00000000" w:rsidRDefault="00A710BB">
      <w:pPr>
        <w:pStyle w:val="ConsPlusNormal"/>
        <w:jc w:val="center"/>
      </w:pPr>
      <w:r>
        <w:t>ВОЗДЕЙСТВИЮ РАДИАЦИИ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nformat"/>
        <w:jc w:val="both"/>
      </w:pPr>
      <w:r>
        <w:t xml:space="preserve">   </w:t>
      </w:r>
      <w:r>
        <w:t>┌─────────────────────────────────────────────────────────────────</w:t>
      </w:r>
      <w:r>
        <w:t>──┐</w:t>
      </w:r>
    </w:p>
    <w:p w:rsidR="00000000" w:rsidRDefault="00A710BB">
      <w:pPr>
        <w:pStyle w:val="ConsPlusNonformat"/>
        <w:jc w:val="both"/>
      </w:pPr>
      <w:r>
        <w:t>┌──┤</w:t>
      </w:r>
      <w:r>
        <w:t xml:space="preserve">                             ЗАЯВИТЕЛЬ                             </w:t>
      </w:r>
      <w:proofErr w:type="gramStart"/>
      <w:r>
        <w:t>│</w:t>
      </w:r>
      <w:r>
        <w:t>&lt;</w:t>
      </w:r>
      <w:proofErr w:type="gramEnd"/>
      <w:r>
        <w:t>─┐</w:t>
      </w:r>
    </w:p>
    <w:p w:rsidR="00000000" w:rsidRDefault="00A710BB">
      <w:pPr>
        <w:pStyle w:val="ConsPlusNonformat"/>
        <w:jc w:val="both"/>
      </w:pPr>
      <w:r>
        <w:t>│</w:t>
      </w:r>
      <w:r>
        <w:t xml:space="preserve">  </w:t>
      </w:r>
      <w:r>
        <w:t>└──────────────────────────────────┬────────────────────────────────┘</w:t>
      </w:r>
      <w:r>
        <w:t xml:space="preserve">  </w:t>
      </w:r>
      <w:r>
        <w:t>│</w:t>
      </w:r>
    </w:p>
    <w:p w:rsidR="00000000" w:rsidRDefault="00A710BB">
      <w:pPr>
        <w:pStyle w:val="ConsPlusNonformat"/>
        <w:jc w:val="both"/>
      </w:pPr>
      <w:r>
        <w:t>│</w:t>
      </w:r>
      <w:r>
        <w:t xml:space="preserve">  </w:t>
      </w:r>
      <w:r>
        <w:t>┌──────────────────────────────────┴─────────────────────────────┐</w:t>
      </w:r>
      <w:r>
        <w:t xml:space="preserve">     </w:t>
      </w:r>
      <w:r>
        <w:t>│</w:t>
      </w:r>
    </w:p>
    <w:p w:rsidR="00000000" w:rsidRDefault="00A710BB">
      <w:pPr>
        <w:pStyle w:val="ConsPlusNonformat"/>
        <w:jc w:val="both"/>
      </w:pPr>
      <w:proofErr w:type="gramStart"/>
      <w:r>
        <w:t>│</w:t>
      </w:r>
      <w:r>
        <w:t xml:space="preserve">  </w:t>
      </w:r>
      <w:r>
        <w:t>│</w:t>
      </w:r>
      <w:proofErr w:type="gramEnd"/>
      <w:r>
        <w:t xml:space="preserve">      Предоставление</w:t>
      </w:r>
      <w:r>
        <w:t xml:space="preserve"> заявления и документов на предоставление   </w:t>
      </w:r>
      <w:r>
        <w:t>│</w:t>
      </w:r>
      <w:r>
        <w:t xml:space="preserve">     </w:t>
      </w:r>
      <w:r>
        <w:t>│</w:t>
      </w:r>
    </w:p>
    <w:p w:rsidR="00000000" w:rsidRDefault="00A710BB">
      <w:pPr>
        <w:pStyle w:val="ConsPlusNonformat"/>
        <w:jc w:val="both"/>
      </w:pPr>
      <w:proofErr w:type="gramStart"/>
      <w:r>
        <w:t>│</w:t>
      </w:r>
      <w:r>
        <w:t xml:space="preserve">  </w:t>
      </w:r>
      <w:r>
        <w:t>│</w:t>
      </w:r>
      <w:proofErr w:type="gramEnd"/>
      <w:r>
        <w:t xml:space="preserve">     государственной услуги по выдаче удостоверения гражданам,  </w:t>
      </w:r>
      <w:r>
        <w:t>│</w:t>
      </w:r>
      <w:r>
        <w:t xml:space="preserve">     </w:t>
      </w:r>
      <w:r>
        <w:t>│</w:t>
      </w:r>
    </w:p>
    <w:p w:rsidR="00000000" w:rsidRDefault="00A710BB">
      <w:pPr>
        <w:pStyle w:val="ConsPlusNonformat"/>
        <w:jc w:val="both"/>
      </w:pPr>
      <w:proofErr w:type="gramStart"/>
      <w:r>
        <w:t>│</w:t>
      </w:r>
      <w:r>
        <w:t xml:space="preserve">  </w:t>
      </w:r>
      <w:r>
        <w:t>│</w:t>
      </w:r>
      <w:proofErr w:type="gramEnd"/>
      <w:r>
        <w:t xml:space="preserve">                 подвергшимся воздействию радиации              </w:t>
      </w:r>
      <w:r>
        <w:t>│</w:t>
      </w:r>
      <w:r>
        <w:t xml:space="preserve">     </w:t>
      </w:r>
      <w:r>
        <w:t>│</w:t>
      </w:r>
    </w:p>
    <w:p w:rsidR="00000000" w:rsidRDefault="00A710BB">
      <w:pPr>
        <w:pStyle w:val="ConsPlusNonformat"/>
        <w:jc w:val="both"/>
      </w:pPr>
      <w:r>
        <w:t>│</w:t>
      </w:r>
      <w:r>
        <w:t xml:space="preserve">  </w:t>
      </w:r>
      <w:r>
        <w:t>└───────────────────┬────────────────────────────</w:t>
      </w:r>
      <w:r>
        <w:t>─────────┬──────┘</w:t>
      </w:r>
      <w:r>
        <w:t xml:space="preserve">     </w:t>
      </w:r>
      <w:r>
        <w:t>│</w:t>
      </w:r>
    </w:p>
    <w:p w:rsidR="00000000" w:rsidRDefault="00A710BB">
      <w:pPr>
        <w:pStyle w:val="ConsPlusNonformat"/>
        <w:jc w:val="both"/>
      </w:pPr>
      <w:r>
        <w:t>│┌─────────────────────┴──────────────────────────┐</w:t>
      </w:r>
      <w:r>
        <w:t xml:space="preserve">   </w:t>
      </w:r>
      <w:r>
        <w:t>┌──────┴───────┐</w:t>
      </w:r>
      <w:r>
        <w:t xml:space="preserve">    </w:t>
      </w:r>
      <w:r>
        <w:t>│</w:t>
      </w:r>
    </w:p>
    <w:p w:rsidR="00000000" w:rsidRDefault="00A710BB">
      <w:pPr>
        <w:pStyle w:val="ConsPlusNonformat"/>
        <w:jc w:val="both"/>
      </w:pPr>
      <w:r>
        <w:t>││</w:t>
      </w:r>
      <w:r>
        <w:t xml:space="preserve">   Прием, проверка и регистрация специалистом   </w:t>
      </w:r>
      <w:r>
        <w:t>│</w:t>
      </w:r>
      <w:r>
        <w:t xml:space="preserve">   </w:t>
      </w:r>
      <w:r>
        <w:t>│</w:t>
      </w:r>
      <w:r>
        <w:t>Отказ в приеме</w:t>
      </w:r>
      <w:r>
        <w:t>│</w:t>
      </w:r>
      <w:r>
        <w:t xml:space="preserve">    </w:t>
      </w:r>
      <w:r>
        <w:t>│</w:t>
      </w:r>
    </w:p>
    <w:p w:rsidR="00000000" w:rsidRDefault="00A710BB">
      <w:pPr>
        <w:pStyle w:val="ConsPlusNonformat"/>
        <w:jc w:val="both"/>
      </w:pPr>
      <w:r>
        <w:t>│</w:t>
      </w:r>
      <w:proofErr w:type="gramStart"/>
      <w:r>
        <w:t>│</w:t>
      </w:r>
      <w:r>
        <w:t xml:space="preserve">  территориального</w:t>
      </w:r>
      <w:proofErr w:type="gramEnd"/>
      <w:r>
        <w:t xml:space="preserve"> структурного подразделения   </w:t>
      </w:r>
      <w:r>
        <w:t>│</w:t>
      </w:r>
      <w:r>
        <w:t xml:space="preserve">   </w:t>
      </w:r>
      <w:r>
        <w:t>│</w:t>
      </w:r>
      <w:r>
        <w:t xml:space="preserve">  документов  </w:t>
      </w:r>
      <w:r>
        <w:t>├────┘</w:t>
      </w:r>
    </w:p>
    <w:p w:rsidR="00000000" w:rsidRDefault="00A710BB">
      <w:pPr>
        <w:pStyle w:val="ConsPlusNonformat"/>
        <w:jc w:val="both"/>
      </w:pPr>
      <w:r>
        <w:t>││</w:t>
      </w:r>
      <w:r>
        <w:t>Министерства поступивших от заявителя документов</w:t>
      </w:r>
      <w:r>
        <w:t>│</w:t>
      </w:r>
      <w:r>
        <w:t xml:space="preserve">   </w:t>
      </w:r>
      <w:r>
        <w:t>└──────────────┘</w:t>
      </w:r>
    </w:p>
    <w:p w:rsidR="00000000" w:rsidRDefault="00A710BB">
      <w:pPr>
        <w:pStyle w:val="ConsPlusNonformat"/>
        <w:jc w:val="both"/>
      </w:pPr>
      <w:r>
        <w:t>│└────────────────────────┬───────────────────────┘</w:t>
      </w:r>
    </w:p>
    <w:p w:rsidR="00000000" w:rsidRDefault="00A710BB">
      <w:pPr>
        <w:pStyle w:val="ConsPlusNonformat"/>
        <w:jc w:val="both"/>
      </w:pPr>
      <w:r>
        <w:t>│┌───────────────────┐</w:t>
      </w:r>
      <w:r>
        <w:t xml:space="preserve">    </w:t>
      </w:r>
      <w:r>
        <w:t>│</w:t>
      </w:r>
      <w:r>
        <w:t xml:space="preserve">    </w:t>
      </w:r>
      <w:r>
        <w:t>┌───────────────────────────</w:t>
      </w:r>
      <w:r>
        <w:t>───┐</w:t>
      </w:r>
    </w:p>
    <w:p w:rsidR="00000000" w:rsidRDefault="00A710BB">
      <w:pPr>
        <w:pStyle w:val="ConsPlusNonformat"/>
        <w:jc w:val="both"/>
      </w:pPr>
      <w:r>
        <w:t>└┤</w:t>
      </w:r>
      <w:r>
        <w:t xml:space="preserve">Обжалование отказа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>Принятие решения руководителем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</w:t>
      </w:r>
      <w:r>
        <w:t>│</w:t>
      </w:r>
      <w:r>
        <w:t>в приеме документов</w:t>
      </w:r>
      <w:r>
        <w:t>│</w:t>
      </w:r>
      <w:r>
        <w:t xml:space="preserve">    </w:t>
      </w:r>
      <w:r>
        <w:t>├────┤</w:t>
      </w:r>
      <w:r>
        <w:t xml:space="preserve">территориального структурного 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</w:t>
      </w:r>
      <w:r>
        <w:t>└┬──────────────────┘</w:t>
      </w:r>
      <w:r>
        <w:t xml:space="preserve">    </w:t>
      </w:r>
      <w:r>
        <w:t>│</w:t>
      </w:r>
      <w:r>
        <w:t xml:space="preserve">    </w:t>
      </w:r>
      <w:proofErr w:type="gramStart"/>
      <w:r>
        <w:t>│</w:t>
      </w:r>
      <w:r>
        <w:t xml:space="preserve">  подразделения</w:t>
      </w:r>
      <w:proofErr w:type="gramEnd"/>
      <w:r>
        <w:t xml:space="preserve"> Министерства  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</w:t>
      </w:r>
      <w:r>
        <w:t>│</w:t>
      </w:r>
      <w:r>
        <w:t xml:space="preserve">                       </w:t>
      </w:r>
      <w:r>
        <w:t>│</w:t>
      </w:r>
      <w:r>
        <w:t xml:space="preserve">    </w:t>
      </w:r>
      <w:r>
        <w:t>└──────────────────┬────────</w:t>
      </w:r>
      <w:r>
        <w:t>───┘</w:t>
      </w:r>
    </w:p>
    <w:p w:rsidR="00000000" w:rsidRDefault="00A710BB">
      <w:pPr>
        <w:pStyle w:val="ConsPlusNonformat"/>
        <w:jc w:val="both"/>
      </w:pPr>
      <w:r>
        <w:t xml:space="preserve">  </w:t>
      </w:r>
      <w:r>
        <w:t>│</w:t>
      </w:r>
      <w:r>
        <w:t xml:space="preserve">                       </w:t>
      </w:r>
      <w:r>
        <w:t>│</w:t>
      </w:r>
      <w:r>
        <w:t xml:space="preserve">    </w:t>
      </w:r>
      <w:r>
        <w:t>┌──────────────┐</w:t>
      </w:r>
      <w:r>
        <w:t xml:space="preserve">   </w:t>
      </w:r>
      <w:r>
        <w:t>│</w:t>
      </w:r>
      <w:r>
        <w:t xml:space="preserve">   </w:t>
      </w:r>
      <w:r>
        <w:t>┌──────────────────┐</w:t>
      </w:r>
    </w:p>
    <w:p w:rsidR="00000000" w:rsidRDefault="00A710BB">
      <w:pPr>
        <w:pStyle w:val="ConsPlusNonformat"/>
        <w:jc w:val="both"/>
      </w:pPr>
      <w:r>
        <w:t xml:space="preserve">  </w:t>
      </w:r>
      <w:r>
        <w:t>│</w:t>
      </w:r>
      <w:r>
        <w:t xml:space="preserve"> </w:t>
      </w:r>
      <w:r>
        <w:t>┌─────────────────────┘</w:t>
      </w:r>
      <w:r>
        <w:t xml:space="preserve">    </w:t>
      </w:r>
      <w:r>
        <w:t>│</w:t>
      </w:r>
      <w:r>
        <w:t xml:space="preserve">   О выдаче   </w:t>
      </w:r>
      <w:r>
        <w:t>├───┼───┤</w:t>
      </w:r>
      <w:r>
        <w:t>Об отказе в выдаче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                         </w:t>
      </w:r>
      <w:r>
        <w:t>│</w:t>
      </w:r>
      <w:r>
        <w:t xml:space="preserve">удостоверения </w:t>
      </w:r>
      <w:r>
        <w:t>│</w:t>
      </w:r>
      <w:r>
        <w:t xml:space="preserve">   </w:t>
      </w:r>
      <w:r>
        <w:t>│</w:t>
      </w:r>
      <w:r>
        <w:t xml:space="preserve">   </w:t>
      </w:r>
      <w:proofErr w:type="gramStart"/>
      <w:r>
        <w:t>│</w:t>
      </w:r>
      <w:r>
        <w:t xml:space="preserve">  удостоверения</w:t>
      </w:r>
      <w:proofErr w:type="gramEnd"/>
      <w:r>
        <w:t xml:space="preserve">   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                    </w:t>
      </w:r>
      <w:r>
        <w:t xml:space="preserve">     </w:t>
      </w:r>
      <w:r>
        <w:t>└──────────────┘</w:t>
      </w:r>
      <w:r>
        <w:t xml:space="preserve">   </w:t>
      </w:r>
      <w:r>
        <w:t>│</w:t>
      </w:r>
      <w:r>
        <w:t xml:space="preserve">   </w:t>
      </w:r>
      <w:r>
        <w:t>└──────────────────┘</w:t>
      </w:r>
    </w:p>
    <w:p w:rsidR="00000000" w:rsidRDefault="00A710BB">
      <w:pPr>
        <w:pStyle w:val="ConsPlusNonformat"/>
        <w:jc w:val="both"/>
      </w:pPr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      </w:t>
      </w:r>
      <w:r>
        <w:t>┌─────────────────────────────────────┴───────────┐</w:t>
      </w:r>
    </w:p>
    <w:p w:rsidR="00000000" w:rsidRDefault="00A710BB">
      <w:pPr>
        <w:pStyle w:val="ConsPlusNonformat"/>
        <w:jc w:val="both"/>
      </w:pPr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      </w:t>
      </w:r>
      <w:r>
        <w:t>│</w:t>
      </w:r>
      <w:r>
        <w:t>Составление заявки на выдачу бланка удостоверения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      </w:t>
      </w:r>
      <w:r>
        <w:t>└─────────────────────────────────────────────────┘</w:t>
      </w:r>
    </w:p>
    <w:p w:rsidR="00000000" w:rsidRDefault="00A710BB">
      <w:pPr>
        <w:pStyle w:val="ConsPlusNonformat"/>
        <w:jc w:val="both"/>
      </w:pPr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 </w:t>
      </w:r>
      <w:r>
        <w:t>┌───────</w:t>
      </w:r>
      <w:r>
        <w:t>────────────────────────────────────────────────────┐</w:t>
      </w:r>
    </w:p>
    <w:p w:rsidR="00000000" w:rsidRDefault="00A710BB">
      <w:pPr>
        <w:pStyle w:val="ConsPlusNonformat"/>
        <w:jc w:val="both"/>
      </w:pPr>
      <w:r>
        <w:t xml:space="preserve">  </w:t>
      </w:r>
      <w:r>
        <w:t>└─┴</w:t>
      </w:r>
      <w:proofErr w:type="gramStart"/>
      <w:r>
        <w:t>─</w:t>
      </w:r>
      <w:r>
        <w:t>&gt;</w:t>
      </w:r>
      <w:r>
        <w:t>│</w:t>
      </w:r>
      <w:proofErr w:type="gramEnd"/>
      <w:r>
        <w:t>Министерство социальной защиты населения Московской области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└─────────────────────────────┬─────────────────────────────┘</w:t>
      </w:r>
    </w:p>
    <w:p w:rsidR="00000000" w:rsidRDefault="00A710BB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┌────────────────────────────────┴──────────────────────────</w:t>
      </w:r>
      <w:r>
        <w:t>──────┐</w:t>
      </w:r>
    </w:p>
    <w:p w:rsidR="00000000" w:rsidRDefault="00A710BB">
      <w:pPr>
        <w:pStyle w:val="ConsPlusNonformat"/>
        <w:jc w:val="both"/>
      </w:pPr>
      <w:r>
        <w:t xml:space="preserve">    </w:t>
      </w:r>
      <w:r>
        <w:t>│</w:t>
      </w:r>
      <w:r>
        <w:t>Проверка поступивших от территориальных структурных подразделений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│</w:t>
      </w:r>
      <w:r>
        <w:t xml:space="preserve">  Министерства</w:t>
      </w:r>
      <w:proofErr w:type="gramEnd"/>
      <w:r>
        <w:t xml:space="preserve"> заявок и копий документов заявителей, подготовка  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│</w:t>
      </w:r>
      <w:r>
        <w:t xml:space="preserve">  сводной</w:t>
      </w:r>
      <w:proofErr w:type="gramEnd"/>
      <w:r>
        <w:t xml:space="preserve"> заявки на получение бланков удостоверений, направление 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  </w:t>
      </w:r>
      <w:r>
        <w:t>│</w:t>
      </w:r>
      <w:r>
        <w:t xml:space="preserve">             в МЧС России, </w:t>
      </w:r>
      <w:r>
        <w:t xml:space="preserve">Минздравсоцразвития России            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└────────────────────────────────┬────────────────────────────────┘</w:t>
      </w:r>
    </w:p>
    <w:p w:rsidR="00000000" w:rsidRDefault="00A710BB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┌────────────────────────────────┴────────────────────────────────┐</w:t>
      </w:r>
    </w:p>
    <w:p w:rsidR="00000000" w:rsidRDefault="00A710BB">
      <w:pPr>
        <w:pStyle w:val="ConsPlusNonformat"/>
        <w:jc w:val="both"/>
      </w:pPr>
      <w:r>
        <w:t xml:space="preserve">    </w:t>
      </w:r>
      <w:r>
        <w:t>│</w:t>
      </w:r>
      <w:r>
        <w:t xml:space="preserve">        Получение в МЧС России, Минздравсоцразвития России       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  </w:t>
      </w:r>
      <w:r>
        <w:t>│</w:t>
      </w:r>
      <w:r>
        <w:t xml:space="preserve">                      бланков удостоверений                      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└────────────────────────────────┬────────────────────────────────┘</w:t>
      </w:r>
    </w:p>
    <w:p w:rsidR="00000000" w:rsidRDefault="00A710BB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┌────────────────────────────────┴────────────────────────────────┐</w:t>
      </w:r>
    </w:p>
    <w:p w:rsidR="00000000" w:rsidRDefault="00A710BB">
      <w:pPr>
        <w:pStyle w:val="ConsPlusNonformat"/>
        <w:jc w:val="both"/>
      </w:pPr>
      <w:r>
        <w:t xml:space="preserve">    </w:t>
      </w:r>
      <w:r>
        <w:t>│</w:t>
      </w:r>
      <w:r>
        <w:t xml:space="preserve">     Направление в территориальные структурные подразделения     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  </w:t>
      </w:r>
      <w:r>
        <w:t>│</w:t>
      </w:r>
      <w:r>
        <w:t xml:space="preserve">       Министерства бланков удостоверений для их оформления      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  </w:t>
      </w:r>
      <w:r>
        <w:t>│</w:t>
      </w:r>
      <w:r>
        <w:t xml:space="preserve">                 и выдачи гражданам удостоверений                </w:t>
      </w:r>
      <w:r>
        <w:t>│</w:t>
      </w:r>
    </w:p>
    <w:p w:rsidR="00000000" w:rsidRDefault="00A710BB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└────────────────────────────────────────</w:t>
      </w:r>
      <w:r>
        <w:t>─────────────────────────┘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  <w:outlineLvl w:val="1"/>
      </w:pPr>
      <w:r>
        <w:t>Приложение 3</w:t>
      </w:r>
    </w:p>
    <w:p w:rsidR="00000000" w:rsidRDefault="00A710BB">
      <w:pPr>
        <w:pStyle w:val="ConsPlusNormal"/>
        <w:jc w:val="right"/>
      </w:pPr>
      <w:r>
        <w:t>к Административному регламенту</w:t>
      </w:r>
    </w:p>
    <w:p w:rsidR="00000000" w:rsidRDefault="00A710BB">
      <w:pPr>
        <w:pStyle w:val="ConsPlusNormal"/>
        <w:jc w:val="right"/>
      </w:pPr>
      <w:r>
        <w:lastRenderedPageBreak/>
        <w:t>предоставления Министерством</w:t>
      </w:r>
    </w:p>
    <w:p w:rsidR="00000000" w:rsidRDefault="00A710BB">
      <w:pPr>
        <w:pStyle w:val="ConsPlusNormal"/>
        <w:jc w:val="right"/>
      </w:pPr>
      <w:r>
        <w:t>социальной защиты населения</w:t>
      </w:r>
    </w:p>
    <w:p w:rsidR="00000000" w:rsidRDefault="00A710BB">
      <w:pPr>
        <w:pStyle w:val="ConsPlusNormal"/>
        <w:jc w:val="right"/>
      </w:pPr>
      <w:r>
        <w:t>Московской области государственной</w:t>
      </w:r>
    </w:p>
    <w:p w:rsidR="00000000" w:rsidRDefault="00A710BB">
      <w:pPr>
        <w:pStyle w:val="ConsPlusNormal"/>
        <w:jc w:val="right"/>
      </w:pPr>
      <w:r>
        <w:t>услуги по выдаче удостоверений</w:t>
      </w:r>
    </w:p>
    <w:p w:rsidR="00000000" w:rsidRDefault="00A710BB">
      <w:pPr>
        <w:pStyle w:val="ConsPlusNormal"/>
        <w:jc w:val="right"/>
      </w:pPr>
      <w:r>
        <w:t>гражданам, подвергшимся</w:t>
      </w:r>
    </w:p>
    <w:p w:rsidR="00000000" w:rsidRDefault="00A710BB">
      <w:pPr>
        <w:pStyle w:val="ConsPlusNormal"/>
        <w:jc w:val="right"/>
      </w:pPr>
      <w:r>
        <w:t>воздействию радиации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nformat"/>
        <w:jc w:val="both"/>
      </w:pPr>
      <w:bookmarkStart w:id="31" w:name="Par1884"/>
      <w:bookmarkEnd w:id="31"/>
      <w:r>
        <w:t xml:space="preserve">                                  ОБРАЗЕЦ</w:t>
      </w:r>
    </w:p>
    <w:p w:rsidR="00000000" w:rsidRDefault="00A710BB">
      <w:pPr>
        <w:pStyle w:val="ConsPlusNonformat"/>
        <w:jc w:val="both"/>
      </w:pPr>
      <w:r>
        <w:t xml:space="preserve">              ЗАЯВЛЕНИЯ О ВЫДАЧЕ УДОСТОВЕРЕНИЯ ПЕРЕНЕСШЕГО(ЕЙ)</w:t>
      </w:r>
    </w:p>
    <w:p w:rsidR="00000000" w:rsidRDefault="00A710BB">
      <w:pPr>
        <w:pStyle w:val="ConsPlusNonformat"/>
        <w:jc w:val="both"/>
      </w:pPr>
      <w:r>
        <w:t xml:space="preserve">             ЛУЧЕВУЮ БОЛЕЗНЬ ИЛИ ДРУГИЕ ЗАБОЛЕВАНИЯ, СВЯЗАННЫЕ</w:t>
      </w:r>
    </w:p>
    <w:p w:rsidR="00000000" w:rsidRDefault="00A710BB">
      <w:pPr>
        <w:pStyle w:val="ConsPlusNonformat"/>
        <w:jc w:val="both"/>
      </w:pPr>
      <w:r>
        <w:t xml:space="preserve">              С РАДИАЦИОННЫМ ВОЗДЕЙСТВИЕМ; СТАВШЕГО ИНВАЛИДОМ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</w:t>
      </w:r>
      <w:r>
        <w:t xml:space="preserve">               Начальнику 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управления социальной защиты населения</w:t>
      </w:r>
    </w:p>
    <w:p w:rsidR="00000000" w:rsidRDefault="00A710BB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   (фамилия)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</w:t>
      </w:r>
      <w:r>
        <w:t xml:space="preserve">       (имя, отчество)</w:t>
      </w:r>
    </w:p>
    <w:p w:rsidR="00000000" w:rsidRDefault="00A710BB">
      <w:pPr>
        <w:pStyle w:val="ConsPlusNonformat"/>
        <w:jc w:val="both"/>
      </w:pPr>
      <w:r>
        <w:t xml:space="preserve">                                     проживающего по адресу: 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Документ, удостоверяющий личность:</w:t>
      </w:r>
    </w:p>
    <w:p w:rsidR="00000000" w:rsidRDefault="00A710BB">
      <w:pPr>
        <w:pStyle w:val="ConsPlusNonformat"/>
        <w:jc w:val="both"/>
      </w:pPr>
      <w:r>
        <w:t xml:space="preserve">         </w:t>
      </w:r>
      <w:r>
        <w:t xml:space="preserve">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(вид документа)</w:t>
      </w:r>
    </w:p>
    <w:p w:rsidR="00000000" w:rsidRDefault="00A710BB">
      <w:pPr>
        <w:pStyle w:val="ConsPlusNonformat"/>
        <w:jc w:val="both"/>
      </w:pPr>
      <w:r>
        <w:t xml:space="preserve">                                     серия ________ N _______________ выдан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</w:t>
      </w:r>
      <w:r>
        <w:t>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(кем, когда)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выдать мне удостоверение перенесшего(ей) лучевую болезнь или</w:t>
      </w:r>
    </w:p>
    <w:p w:rsidR="00000000" w:rsidRDefault="00A710BB">
      <w:pPr>
        <w:pStyle w:val="ConsPlusNonformat"/>
        <w:jc w:val="both"/>
      </w:pPr>
      <w:r>
        <w:t xml:space="preserve">другие   </w:t>
      </w:r>
      <w:proofErr w:type="gramStart"/>
      <w:r>
        <w:t xml:space="preserve">заболевания,   </w:t>
      </w:r>
      <w:proofErr w:type="gramEnd"/>
      <w:r>
        <w:t>связанные  с  радиацио</w:t>
      </w:r>
      <w:r>
        <w:t>нным  воздействием;  ставшего</w:t>
      </w:r>
    </w:p>
    <w:p w:rsidR="00000000" w:rsidRDefault="00A710BB">
      <w:pPr>
        <w:pStyle w:val="ConsPlusNonformat"/>
        <w:jc w:val="both"/>
      </w:pPr>
      <w:r>
        <w:t>инвалидом на основании копий следующих документов:</w:t>
      </w:r>
    </w:p>
    <w:p w:rsidR="00000000" w:rsidRDefault="00A710BB">
      <w:pPr>
        <w:pStyle w:val="ConsPlusNonformat"/>
        <w:jc w:val="both"/>
      </w:pPr>
      <w:r>
        <w:t xml:space="preserve">    1.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2.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3. ________________</w:t>
      </w:r>
      <w:r>
        <w:t>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4.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Я  даю</w:t>
      </w:r>
      <w:proofErr w:type="gramEnd"/>
      <w:r>
        <w:t xml:space="preserve">  свое  бессрочное  (до  моего  особого распоряжения) согласие на</w:t>
      </w:r>
    </w:p>
    <w:p w:rsidR="00000000" w:rsidRDefault="00A710BB">
      <w:pPr>
        <w:pStyle w:val="ConsPlusNonformat"/>
        <w:jc w:val="both"/>
      </w:pPr>
      <w:r>
        <w:t>обработку в установленном порядке _________________</w:t>
      </w:r>
      <w:r>
        <w:t>_ Управлением социальной</w:t>
      </w:r>
    </w:p>
    <w:p w:rsidR="00000000" w:rsidRDefault="00A710BB">
      <w:pPr>
        <w:pStyle w:val="ConsPlusNonformat"/>
        <w:jc w:val="both"/>
      </w:pPr>
      <w:proofErr w:type="gramStart"/>
      <w:r>
        <w:t>защиты  населения</w:t>
      </w:r>
      <w:proofErr w:type="gramEnd"/>
      <w:r>
        <w:t xml:space="preserve">  моих персональных данных в целях подготовки и выдачи мне</w:t>
      </w:r>
    </w:p>
    <w:p w:rsidR="00000000" w:rsidRDefault="00A710BB">
      <w:pPr>
        <w:pStyle w:val="ConsPlusNonformat"/>
        <w:jc w:val="both"/>
      </w:pPr>
      <w:r>
        <w:t>вышеуказанного удостоверения.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>"___" ___________ 20__ г.                 Подпись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  <w:outlineLvl w:val="1"/>
      </w:pPr>
      <w:r>
        <w:t>Приложение 4</w:t>
      </w:r>
    </w:p>
    <w:p w:rsidR="00000000" w:rsidRDefault="00A710BB">
      <w:pPr>
        <w:pStyle w:val="ConsPlusNormal"/>
        <w:jc w:val="right"/>
      </w:pPr>
      <w:r>
        <w:t>к Административному регламенту</w:t>
      </w:r>
    </w:p>
    <w:p w:rsidR="00000000" w:rsidRDefault="00A710BB">
      <w:pPr>
        <w:pStyle w:val="ConsPlusNormal"/>
        <w:jc w:val="right"/>
      </w:pPr>
      <w:r>
        <w:t>предоставления Министерством</w:t>
      </w:r>
    </w:p>
    <w:p w:rsidR="00000000" w:rsidRDefault="00A710BB">
      <w:pPr>
        <w:pStyle w:val="ConsPlusNormal"/>
        <w:jc w:val="right"/>
      </w:pPr>
      <w:r>
        <w:t>социальной защиты населения</w:t>
      </w:r>
    </w:p>
    <w:p w:rsidR="00000000" w:rsidRDefault="00A710BB">
      <w:pPr>
        <w:pStyle w:val="ConsPlusNormal"/>
        <w:jc w:val="right"/>
      </w:pPr>
      <w:r>
        <w:t>Московской области государственной</w:t>
      </w:r>
    </w:p>
    <w:p w:rsidR="00000000" w:rsidRDefault="00A710BB">
      <w:pPr>
        <w:pStyle w:val="ConsPlusNormal"/>
        <w:jc w:val="right"/>
      </w:pPr>
      <w:r>
        <w:t>услуги по выдаче удостоверений</w:t>
      </w:r>
    </w:p>
    <w:p w:rsidR="00000000" w:rsidRDefault="00A710BB">
      <w:pPr>
        <w:pStyle w:val="ConsPlusNormal"/>
        <w:jc w:val="right"/>
      </w:pPr>
      <w:r>
        <w:t>гражданам, подвергшимся</w:t>
      </w:r>
    </w:p>
    <w:p w:rsidR="00000000" w:rsidRDefault="00A710BB">
      <w:pPr>
        <w:pStyle w:val="ConsPlusNormal"/>
        <w:jc w:val="right"/>
      </w:pPr>
      <w:r>
        <w:t>воздействию радиации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nformat"/>
        <w:jc w:val="both"/>
      </w:pPr>
      <w:bookmarkStart w:id="32" w:name="Par1933"/>
      <w:bookmarkEnd w:id="32"/>
      <w:r>
        <w:t xml:space="preserve">                                  ОБРАЗЕЦ</w:t>
      </w:r>
    </w:p>
    <w:p w:rsidR="00000000" w:rsidRDefault="00A710BB">
      <w:pPr>
        <w:pStyle w:val="ConsPlusNonformat"/>
        <w:jc w:val="both"/>
      </w:pPr>
      <w:r>
        <w:t xml:space="preserve">                      ЗАЯВЛЕНИЯ</w:t>
      </w:r>
      <w:r>
        <w:t xml:space="preserve"> О ВЫДАЧЕ УДОСТОВЕРЕНИЯ</w:t>
      </w:r>
    </w:p>
    <w:p w:rsidR="00000000" w:rsidRDefault="00A710BB">
      <w:pPr>
        <w:pStyle w:val="ConsPlusNonformat"/>
        <w:jc w:val="both"/>
      </w:pPr>
      <w:r>
        <w:t xml:space="preserve">                УЧАСТНИКА ЛИКВИДАЦИИ ПОСЛЕДСТВИЙ КАТАСТРОФЫ</w:t>
      </w:r>
    </w:p>
    <w:p w:rsidR="00000000" w:rsidRDefault="00A710BB">
      <w:pPr>
        <w:pStyle w:val="ConsPlusNonformat"/>
        <w:jc w:val="both"/>
      </w:pPr>
      <w:r>
        <w:t xml:space="preserve">                            НА ЧЕРНОБЫЛЬСКОЙ АЭС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    Начальнику 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управлени</w:t>
      </w:r>
      <w:r>
        <w:t>я социальной защиты населения</w:t>
      </w:r>
    </w:p>
    <w:p w:rsidR="00000000" w:rsidRDefault="00A710BB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   (фамилия)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</w:t>
      </w:r>
      <w:r>
        <w:t xml:space="preserve">                                     (имя, отчество)</w:t>
      </w:r>
    </w:p>
    <w:p w:rsidR="00000000" w:rsidRDefault="00A710BB">
      <w:pPr>
        <w:pStyle w:val="ConsPlusNonformat"/>
        <w:jc w:val="both"/>
      </w:pPr>
      <w:r>
        <w:t xml:space="preserve">                                     проживающего по адресу: ______________</w:t>
      </w:r>
    </w:p>
    <w:p w:rsidR="00000000" w:rsidRDefault="00A710BB">
      <w:pPr>
        <w:pStyle w:val="ConsPlusNonformat"/>
        <w:jc w:val="both"/>
      </w:pPr>
      <w:r>
        <w:lastRenderedPageBreak/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Документ, удос</w:t>
      </w:r>
      <w:r>
        <w:t>товеряющий личность: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(вид документа)</w:t>
      </w:r>
    </w:p>
    <w:p w:rsidR="00000000" w:rsidRDefault="00A710BB">
      <w:pPr>
        <w:pStyle w:val="ConsPlusNonformat"/>
        <w:jc w:val="both"/>
      </w:pPr>
      <w:r>
        <w:t xml:space="preserve">                                     серия ________ N _______________ выдан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(кем, когда)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ЗАЯВЛЕНИ</w:t>
      </w:r>
      <w:r>
        <w:t>Е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выдать  мне  удостоверение участника ликвидации последствий</w:t>
      </w:r>
    </w:p>
    <w:p w:rsidR="00000000" w:rsidRDefault="00A710BB">
      <w:pPr>
        <w:pStyle w:val="ConsPlusNonformat"/>
        <w:jc w:val="both"/>
      </w:pPr>
      <w:r>
        <w:t>катастрофы на Чернобыльской АЭС на основании копий следующих документов:</w:t>
      </w:r>
    </w:p>
    <w:p w:rsidR="00000000" w:rsidRDefault="00A710BB">
      <w:pPr>
        <w:pStyle w:val="ConsPlusNonformat"/>
        <w:jc w:val="both"/>
      </w:pPr>
      <w:r>
        <w:t xml:space="preserve">    1.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2. _____________________</w:t>
      </w:r>
      <w:r>
        <w:t>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3.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4.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Я  даю</w:t>
      </w:r>
      <w:proofErr w:type="gramEnd"/>
      <w:r>
        <w:t xml:space="preserve">  свое  бессрочное  (до  моего  особого распор</w:t>
      </w:r>
      <w:r>
        <w:t>яжения) согласие на</w:t>
      </w:r>
    </w:p>
    <w:p w:rsidR="00000000" w:rsidRDefault="00A710BB">
      <w:pPr>
        <w:pStyle w:val="ConsPlusNonformat"/>
        <w:jc w:val="both"/>
      </w:pPr>
      <w:r>
        <w:t>обработку в установленном порядке ___________ Управлением социальной защиты</w:t>
      </w:r>
    </w:p>
    <w:p w:rsidR="00000000" w:rsidRDefault="00A710BB">
      <w:pPr>
        <w:pStyle w:val="ConsPlusNonformat"/>
        <w:jc w:val="both"/>
      </w:pPr>
      <w:proofErr w:type="gramStart"/>
      <w:r>
        <w:t>населения  моих</w:t>
      </w:r>
      <w:proofErr w:type="gramEnd"/>
      <w:r>
        <w:t xml:space="preserve">  персональных  данных  в  целях  подготовки  и  выдачи  мне</w:t>
      </w:r>
    </w:p>
    <w:p w:rsidR="00000000" w:rsidRDefault="00A710BB">
      <w:pPr>
        <w:pStyle w:val="ConsPlusNonformat"/>
        <w:jc w:val="both"/>
      </w:pPr>
      <w:r>
        <w:t>вышеуказанного удостоверения.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>"___" ______________ 20__ г.                   Подпис</w:t>
      </w:r>
      <w:r>
        <w:t>ь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  <w:outlineLvl w:val="1"/>
      </w:pPr>
      <w:r>
        <w:t>Приложение 5</w:t>
      </w:r>
    </w:p>
    <w:p w:rsidR="00000000" w:rsidRDefault="00A710BB">
      <w:pPr>
        <w:pStyle w:val="ConsPlusNormal"/>
        <w:jc w:val="right"/>
      </w:pPr>
      <w:r>
        <w:t>к Административному регламенту</w:t>
      </w:r>
    </w:p>
    <w:p w:rsidR="00000000" w:rsidRDefault="00A710BB">
      <w:pPr>
        <w:pStyle w:val="ConsPlusNormal"/>
        <w:jc w:val="right"/>
      </w:pPr>
      <w:r>
        <w:t>предоставления Министерством</w:t>
      </w:r>
    </w:p>
    <w:p w:rsidR="00000000" w:rsidRDefault="00A710BB">
      <w:pPr>
        <w:pStyle w:val="ConsPlusNormal"/>
        <w:jc w:val="right"/>
      </w:pPr>
      <w:r>
        <w:t>социальной защиты населения</w:t>
      </w:r>
    </w:p>
    <w:p w:rsidR="00000000" w:rsidRDefault="00A710BB">
      <w:pPr>
        <w:pStyle w:val="ConsPlusNormal"/>
        <w:jc w:val="right"/>
      </w:pPr>
      <w:r>
        <w:t>Московской области государственной</w:t>
      </w:r>
    </w:p>
    <w:p w:rsidR="00000000" w:rsidRDefault="00A710BB">
      <w:pPr>
        <w:pStyle w:val="ConsPlusNormal"/>
        <w:jc w:val="right"/>
      </w:pPr>
      <w:r>
        <w:t>услуги по выдаче удостоверений</w:t>
      </w:r>
    </w:p>
    <w:p w:rsidR="00000000" w:rsidRDefault="00A710BB">
      <w:pPr>
        <w:pStyle w:val="ConsPlusNormal"/>
        <w:jc w:val="right"/>
      </w:pPr>
      <w:r>
        <w:t>гражданам, подвергшимся</w:t>
      </w:r>
    </w:p>
    <w:p w:rsidR="00000000" w:rsidRDefault="00A710BB">
      <w:pPr>
        <w:pStyle w:val="ConsPlusNormal"/>
        <w:jc w:val="right"/>
      </w:pPr>
      <w:r>
        <w:t>воздействию радиации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nformat"/>
        <w:jc w:val="both"/>
      </w:pPr>
      <w:bookmarkStart w:id="33" w:name="Par1981"/>
      <w:bookmarkEnd w:id="33"/>
      <w:r>
        <w:t xml:space="preserve">                                  ОБРАЗЕЦ</w:t>
      </w:r>
    </w:p>
    <w:p w:rsidR="00000000" w:rsidRDefault="00A710BB">
      <w:pPr>
        <w:pStyle w:val="ConsPlusNonformat"/>
        <w:jc w:val="both"/>
      </w:pPr>
      <w:r>
        <w:t xml:space="preserve">       ЗАЯВЛЕНИЯ О ВЫДАЧЕ СПЕЦИАЛЬНОГО УДОСТОВЕРЕНИЯ ЕДИНОГО ОБРАЗЦА</w:t>
      </w:r>
    </w:p>
    <w:p w:rsidR="00000000" w:rsidRDefault="00A710BB">
      <w:pPr>
        <w:pStyle w:val="ConsPlusNonformat"/>
        <w:jc w:val="both"/>
      </w:pPr>
      <w:r>
        <w:t xml:space="preserve">     ГРАЖДАНАМ, ПОДВЕРГШИМСЯ ВОЗДЕЙСТВИЮ РАДИАЦИИ ВСЛЕДСТВИЕ КАТАСТРОФЫ</w:t>
      </w:r>
    </w:p>
    <w:p w:rsidR="00000000" w:rsidRDefault="00A710BB">
      <w:pPr>
        <w:pStyle w:val="ConsPlusNonformat"/>
        <w:jc w:val="both"/>
      </w:pPr>
      <w:r>
        <w:t xml:space="preserve">                            НА ЧЕРНОБЫЛЬСКОЙ АЭС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</w:t>
      </w:r>
      <w:r>
        <w:t xml:space="preserve">              Начальнику 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управления социальной защиты населения</w:t>
      </w:r>
    </w:p>
    <w:p w:rsidR="00000000" w:rsidRDefault="00A710BB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  </w:t>
      </w:r>
      <w:r>
        <w:t xml:space="preserve"> (фамилия)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(имя, отчество)</w:t>
      </w:r>
    </w:p>
    <w:p w:rsidR="00000000" w:rsidRDefault="00A710BB">
      <w:pPr>
        <w:pStyle w:val="ConsPlusNonformat"/>
        <w:jc w:val="both"/>
      </w:pPr>
      <w:r>
        <w:t xml:space="preserve">                                     проживающего по адресу: ______________</w:t>
      </w:r>
    </w:p>
    <w:p w:rsidR="00000000" w:rsidRDefault="00A710BB">
      <w:pPr>
        <w:pStyle w:val="ConsPlusNonformat"/>
        <w:jc w:val="both"/>
      </w:pPr>
      <w:r>
        <w:t xml:space="preserve">                            </w:t>
      </w:r>
      <w:r>
        <w:t xml:space="preserve">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Документ, удостоверяющий личность: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(вид докумен</w:t>
      </w:r>
      <w:r>
        <w:t>та)</w:t>
      </w:r>
    </w:p>
    <w:p w:rsidR="00000000" w:rsidRDefault="00A710BB">
      <w:pPr>
        <w:pStyle w:val="ConsPlusNonformat"/>
        <w:jc w:val="both"/>
      </w:pPr>
      <w:r>
        <w:t xml:space="preserve">                                     серия ________ N _______________ выдан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(кем, когда)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Прошу   Вас   </w:t>
      </w:r>
      <w:proofErr w:type="gramStart"/>
      <w:r>
        <w:t>выдать  мне</w:t>
      </w:r>
      <w:proofErr w:type="gramEnd"/>
      <w:r>
        <w:t xml:space="preserve">  специа</w:t>
      </w:r>
      <w:r>
        <w:t>льное  удостоверение  единого  образца</w:t>
      </w:r>
    </w:p>
    <w:p w:rsidR="00000000" w:rsidRDefault="00A710BB">
      <w:pPr>
        <w:pStyle w:val="ConsPlusNonformat"/>
        <w:jc w:val="both"/>
      </w:pPr>
      <w:proofErr w:type="gramStart"/>
      <w:r>
        <w:t>гражданина,  подвергшегося</w:t>
      </w:r>
      <w:proofErr w:type="gramEnd"/>
      <w:r>
        <w:t xml:space="preserve">  воздействию  радиации  вследствие катастрофы на</w:t>
      </w:r>
    </w:p>
    <w:p w:rsidR="00000000" w:rsidRDefault="00A710BB">
      <w:pPr>
        <w:pStyle w:val="ConsPlusNonformat"/>
        <w:jc w:val="both"/>
      </w:pPr>
      <w:r>
        <w:t>Чернобыльской АЭС.</w:t>
      </w:r>
    </w:p>
    <w:p w:rsidR="00000000" w:rsidRDefault="00A710BB">
      <w:pPr>
        <w:pStyle w:val="ConsPlusNonformat"/>
        <w:jc w:val="both"/>
      </w:pPr>
      <w:r>
        <w:t xml:space="preserve">    В период с ________ по ____________ проживал в _______________ (указать</w:t>
      </w:r>
    </w:p>
    <w:p w:rsidR="00000000" w:rsidRDefault="00A710BB">
      <w:pPr>
        <w:pStyle w:val="ConsPlusNonformat"/>
        <w:jc w:val="both"/>
      </w:pPr>
      <w:r>
        <w:t>наименование населенного пункта, района и области).</w:t>
      </w:r>
    </w:p>
    <w:p w:rsidR="00000000" w:rsidRDefault="00A710BB">
      <w:pPr>
        <w:pStyle w:val="ConsPlusNonformat"/>
        <w:jc w:val="both"/>
      </w:pPr>
      <w:r>
        <w:t xml:space="preserve">    Прилагаю копии следующих документов:</w:t>
      </w:r>
    </w:p>
    <w:p w:rsidR="00000000" w:rsidRDefault="00A710BB">
      <w:pPr>
        <w:pStyle w:val="ConsPlusNonformat"/>
        <w:jc w:val="both"/>
      </w:pPr>
      <w:r>
        <w:t xml:space="preserve">    1.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2. ____</w:t>
      </w:r>
      <w:r>
        <w:t>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3.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Я  даю</w:t>
      </w:r>
      <w:proofErr w:type="gramEnd"/>
      <w:r>
        <w:t xml:space="preserve">  свое  бессрочное  (до  моего  особого распоряжения) согласие на</w:t>
      </w:r>
    </w:p>
    <w:p w:rsidR="00000000" w:rsidRDefault="00A710BB">
      <w:pPr>
        <w:pStyle w:val="ConsPlusNonformat"/>
        <w:jc w:val="both"/>
      </w:pPr>
      <w:r>
        <w:lastRenderedPageBreak/>
        <w:t>обработку в установленном порядке _____</w:t>
      </w:r>
      <w:r>
        <w:t>______ Управлением социальной защиты</w:t>
      </w:r>
    </w:p>
    <w:p w:rsidR="00000000" w:rsidRDefault="00A710BB">
      <w:pPr>
        <w:pStyle w:val="ConsPlusNonformat"/>
        <w:jc w:val="both"/>
      </w:pPr>
      <w:proofErr w:type="gramStart"/>
      <w:r>
        <w:t>населения  моих</w:t>
      </w:r>
      <w:proofErr w:type="gramEnd"/>
      <w:r>
        <w:t xml:space="preserve">  персональных  данных  в  целях  подготовки  и  выдачи  мне</w:t>
      </w:r>
    </w:p>
    <w:p w:rsidR="00000000" w:rsidRDefault="00A710BB">
      <w:pPr>
        <w:pStyle w:val="ConsPlusNonformat"/>
        <w:jc w:val="both"/>
      </w:pPr>
      <w:r>
        <w:t>вышеуказанного удостоверения.</w:t>
      </w:r>
    </w:p>
    <w:p w:rsidR="00000000" w:rsidRDefault="00A710BB">
      <w:pPr>
        <w:pStyle w:val="ConsPlusNonformat"/>
        <w:jc w:val="both"/>
      </w:pPr>
      <w:r>
        <w:t>"___" ______________ 20__ г.                      Подпись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  <w:outlineLvl w:val="1"/>
      </w:pPr>
      <w:r>
        <w:t>Приложение 6</w:t>
      </w:r>
    </w:p>
    <w:p w:rsidR="00000000" w:rsidRDefault="00A710BB">
      <w:pPr>
        <w:pStyle w:val="ConsPlusNormal"/>
        <w:jc w:val="right"/>
      </w:pPr>
      <w:r>
        <w:t>к Административному регламенту</w:t>
      </w:r>
    </w:p>
    <w:p w:rsidR="00000000" w:rsidRDefault="00A710BB">
      <w:pPr>
        <w:pStyle w:val="ConsPlusNormal"/>
        <w:jc w:val="right"/>
      </w:pPr>
      <w:r>
        <w:t>предос</w:t>
      </w:r>
      <w:r>
        <w:t>тавления Министерством</w:t>
      </w:r>
    </w:p>
    <w:p w:rsidR="00000000" w:rsidRDefault="00A710BB">
      <w:pPr>
        <w:pStyle w:val="ConsPlusNormal"/>
        <w:jc w:val="right"/>
      </w:pPr>
      <w:r>
        <w:t>социальной защиты населения</w:t>
      </w:r>
    </w:p>
    <w:p w:rsidR="00000000" w:rsidRDefault="00A710BB">
      <w:pPr>
        <w:pStyle w:val="ConsPlusNormal"/>
        <w:jc w:val="right"/>
      </w:pPr>
      <w:r>
        <w:t>Московской области государственной</w:t>
      </w:r>
    </w:p>
    <w:p w:rsidR="00000000" w:rsidRDefault="00A710BB">
      <w:pPr>
        <w:pStyle w:val="ConsPlusNormal"/>
        <w:jc w:val="right"/>
      </w:pPr>
      <w:r>
        <w:t>услуги по выдаче удостоверений</w:t>
      </w:r>
    </w:p>
    <w:p w:rsidR="00000000" w:rsidRDefault="00A710BB">
      <w:pPr>
        <w:pStyle w:val="ConsPlusNormal"/>
        <w:jc w:val="right"/>
      </w:pPr>
      <w:r>
        <w:t>гражданам, подвергшимся</w:t>
      </w:r>
    </w:p>
    <w:p w:rsidR="00000000" w:rsidRDefault="00A710BB">
      <w:pPr>
        <w:pStyle w:val="ConsPlusNormal"/>
        <w:jc w:val="right"/>
      </w:pPr>
      <w:r>
        <w:t>воздействию радиации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 ОБРАЗЕЦ</w:t>
      </w:r>
    </w:p>
    <w:p w:rsidR="00000000" w:rsidRDefault="00A710BB">
      <w:pPr>
        <w:pStyle w:val="ConsPlusNonformat"/>
        <w:jc w:val="both"/>
      </w:pPr>
      <w:r>
        <w:t xml:space="preserve">         ЗАЯВЛЕНИЯ О ВЫДАЧЕ УДОСТОВЕРЕНИЯ ГРАЖДАНИНА, ПОДВЕРГШЕГОСЯ</w:t>
      </w:r>
    </w:p>
    <w:p w:rsidR="00000000" w:rsidRDefault="00A710BB">
      <w:pPr>
        <w:pStyle w:val="ConsPlusNonformat"/>
        <w:jc w:val="both"/>
      </w:pPr>
      <w:r>
        <w:t xml:space="preserve">             ВОЗДЕЙСТВИЮ РАДИАЦИИ ВСЛЕДСТВИЕ АВАРИИ В 1957 ГОДУ</w:t>
      </w:r>
    </w:p>
    <w:p w:rsidR="00000000" w:rsidRDefault="00A710BB">
      <w:pPr>
        <w:pStyle w:val="ConsPlusNonformat"/>
        <w:jc w:val="both"/>
      </w:pPr>
      <w:r>
        <w:t xml:space="preserve">              НА ПРОИЗВОДСТВЕННОМ ОБЪЕДИНЕНИИ "МАЯК" И СБРОСОВ</w:t>
      </w:r>
    </w:p>
    <w:p w:rsidR="00000000" w:rsidRDefault="00A710BB">
      <w:pPr>
        <w:pStyle w:val="ConsPlusNonformat"/>
        <w:jc w:val="both"/>
      </w:pPr>
      <w:r>
        <w:t xml:space="preserve">                     РАДИОАКТИВНЫХ ОТХОДОВ В РЕКУ ТЕЧА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</w:t>
      </w:r>
      <w:r>
        <w:t xml:space="preserve">                                Начальнику 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управления социальной защиты населения</w:t>
      </w:r>
    </w:p>
    <w:p w:rsidR="00000000" w:rsidRDefault="00A710BB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</w:t>
      </w:r>
      <w:r>
        <w:t xml:space="preserve">                   (фамилия)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(имя, отчество)</w:t>
      </w:r>
    </w:p>
    <w:p w:rsidR="00000000" w:rsidRDefault="00A710BB">
      <w:pPr>
        <w:pStyle w:val="ConsPlusNonformat"/>
        <w:jc w:val="both"/>
      </w:pPr>
      <w:r>
        <w:t xml:space="preserve">                                     проживающего по адресу: ______________</w:t>
      </w:r>
    </w:p>
    <w:p w:rsidR="00000000" w:rsidRDefault="00A710BB">
      <w:pPr>
        <w:pStyle w:val="ConsPlusNonformat"/>
        <w:jc w:val="both"/>
      </w:pPr>
      <w:r>
        <w:t xml:space="preserve">          </w:t>
      </w:r>
      <w:r>
        <w:t xml:space="preserve">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Документ, удостоверяющий личность: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</w:t>
      </w:r>
      <w:r>
        <w:t xml:space="preserve">      (вид документа)</w:t>
      </w:r>
    </w:p>
    <w:p w:rsidR="00000000" w:rsidRDefault="00A710BB">
      <w:pPr>
        <w:pStyle w:val="ConsPlusNonformat"/>
        <w:jc w:val="both"/>
      </w:pPr>
      <w:r>
        <w:t xml:space="preserve">                                     серия ________ N _______________ выдан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(кем, когда)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</w:t>
      </w:r>
      <w:r>
        <w:t xml:space="preserve">              ЗАЯВЛЕНИЕ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Прошу   Вас   выдать   мне   удостоверение   </w:t>
      </w:r>
      <w:proofErr w:type="gramStart"/>
      <w:r>
        <w:t>гражданина,  подвергшегося</w:t>
      </w:r>
      <w:proofErr w:type="gramEnd"/>
    </w:p>
    <w:p w:rsidR="00000000" w:rsidRDefault="00A710BB">
      <w:pPr>
        <w:pStyle w:val="ConsPlusNonformat"/>
        <w:jc w:val="both"/>
      </w:pPr>
      <w:proofErr w:type="gramStart"/>
      <w:r>
        <w:t>воздействию  радиации</w:t>
      </w:r>
      <w:proofErr w:type="gramEnd"/>
      <w:r>
        <w:t xml:space="preserve">  вследствие  аварии  в  1957 году на производственном</w:t>
      </w:r>
    </w:p>
    <w:p w:rsidR="00000000" w:rsidRDefault="00A710BB">
      <w:pPr>
        <w:pStyle w:val="ConsPlusNonformat"/>
        <w:jc w:val="both"/>
      </w:pPr>
      <w:r>
        <w:t xml:space="preserve">объединении "Маяк" </w:t>
      </w:r>
      <w:proofErr w:type="gramStart"/>
      <w:r>
        <w:t>и  сбросов</w:t>
      </w:r>
      <w:proofErr w:type="gramEnd"/>
      <w:r>
        <w:t xml:space="preserve">   радиоактивных   отходов  в  реку  Теча,  на</w:t>
      </w:r>
    </w:p>
    <w:p w:rsidR="00000000" w:rsidRDefault="00A710BB">
      <w:pPr>
        <w:pStyle w:val="ConsPlusNonformat"/>
        <w:jc w:val="both"/>
      </w:pPr>
      <w:r>
        <w:t>осн</w:t>
      </w:r>
      <w:r>
        <w:t>овании справки единого образца серии "__" N ____ от "__" ________ (далее</w:t>
      </w:r>
    </w:p>
    <w:p w:rsidR="00000000" w:rsidRDefault="00A710BB">
      <w:pPr>
        <w:pStyle w:val="ConsPlusNonformat"/>
        <w:jc w:val="both"/>
      </w:pPr>
      <w:r>
        <w:t>-  справка</w:t>
      </w:r>
      <w:proofErr w:type="gramStart"/>
      <w:r>
        <w:t>),  выданной</w:t>
      </w:r>
      <w:proofErr w:type="gramEnd"/>
      <w:r>
        <w:t xml:space="preserve">  ____________________ (указать  наименование  органа</w:t>
      </w:r>
    </w:p>
    <w:p w:rsidR="00000000" w:rsidRDefault="00A710BB">
      <w:pPr>
        <w:pStyle w:val="ConsPlusNonformat"/>
        <w:jc w:val="both"/>
      </w:pPr>
      <w:r>
        <w:t>исполнительной власти Челябинской, Свердловской или Курганской области).</w:t>
      </w: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Я  даю</w:t>
      </w:r>
      <w:proofErr w:type="gramEnd"/>
      <w:r>
        <w:t xml:space="preserve">  свое  бессрочное  (до  моего  особого распоряжения) согласие на</w:t>
      </w:r>
    </w:p>
    <w:p w:rsidR="00000000" w:rsidRDefault="00A710BB">
      <w:pPr>
        <w:pStyle w:val="ConsPlusNonformat"/>
        <w:jc w:val="both"/>
      </w:pPr>
      <w:r>
        <w:t>обработку в установленном порядке ___________ Управлением социальной защиты</w:t>
      </w:r>
    </w:p>
    <w:p w:rsidR="00000000" w:rsidRDefault="00A710BB">
      <w:pPr>
        <w:pStyle w:val="ConsPlusNonformat"/>
        <w:jc w:val="both"/>
      </w:pPr>
      <w:proofErr w:type="gramStart"/>
      <w:r>
        <w:t>населения  моих</w:t>
      </w:r>
      <w:proofErr w:type="gramEnd"/>
      <w:r>
        <w:t xml:space="preserve">  персональных  </w:t>
      </w:r>
      <w:r>
        <w:t>данных  в  целях  подготовки  и  выдачи  мне</w:t>
      </w:r>
    </w:p>
    <w:p w:rsidR="00000000" w:rsidRDefault="00A710BB">
      <w:pPr>
        <w:pStyle w:val="ConsPlusNonformat"/>
        <w:jc w:val="both"/>
      </w:pPr>
      <w:r>
        <w:t>вышеуказанного удостоверения.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>"___" ______________ 20__ г.                       Подпись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  <w:outlineLvl w:val="1"/>
      </w:pPr>
      <w:r>
        <w:t>Приложение 7</w:t>
      </w:r>
    </w:p>
    <w:p w:rsidR="00000000" w:rsidRDefault="00A710BB">
      <w:pPr>
        <w:pStyle w:val="ConsPlusNormal"/>
        <w:jc w:val="right"/>
      </w:pPr>
      <w:r>
        <w:t>к Административному регламенту</w:t>
      </w:r>
    </w:p>
    <w:p w:rsidR="00000000" w:rsidRDefault="00A710BB">
      <w:pPr>
        <w:pStyle w:val="ConsPlusNormal"/>
        <w:jc w:val="right"/>
      </w:pPr>
      <w:r>
        <w:t>предоставления Министерством</w:t>
      </w:r>
    </w:p>
    <w:p w:rsidR="00000000" w:rsidRDefault="00A710BB">
      <w:pPr>
        <w:pStyle w:val="ConsPlusNormal"/>
        <w:jc w:val="right"/>
      </w:pPr>
      <w:r>
        <w:t>социальной защиты населения</w:t>
      </w:r>
    </w:p>
    <w:p w:rsidR="00000000" w:rsidRDefault="00A710BB">
      <w:pPr>
        <w:pStyle w:val="ConsPlusNormal"/>
        <w:jc w:val="right"/>
      </w:pPr>
      <w:r>
        <w:t>Московской обла</w:t>
      </w:r>
      <w:r>
        <w:t>сти государственной</w:t>
      </w:r>
    </w:p>
    <w:p w:rsidR="00000000" w:rsidRDefault="00A710BB">
      <w:pPr>
        <w:pStyle w:val="ConsPlusNormal"/>
        <w:jc w:val="right"/>
      </w:pPr>
      <w:r>
        <w:t>услуги по выдаче удостоверений</w:t>
      </w:r>
    </w:p>
    <w:p w:rsidR="00000000" w:rsidRDefault="00A710BB">
      <w:pPr>
        <w:pStyle w:val="ConsPlusNormal"/>
        <w:jc w:val="right"/>
      </w:pPr>
      <w:r>
        <w:t>гражданам, подвергшимся</w:t>
      </w:r>
    </w:p>
    <w:p w:rsidR="00000000" w:rsidRDefault="00A710BB">
      <w:pPr>
        <w:pStyle w:val="ConsPlusNormal"/>
        <w:jc w:val="right"/>
      </w:pPr>
      <w:r>
        <w:t>воздействию радиации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nformat"/>
        <w:jc w:val="both"/>
      </w:pPr>
      <w:bookmarkStart w:id="34" w:name="Par2078"/>
      <w:bookmarkEnd w:id="34"/>
      <w:r>
        <w:t xml:space="preserve">                                  ОБРАЗЕЦ</w:t>
      </w:r>
    </w:p>
    <w:p w:rsidR="00000000" w:rsidRDefault="00A710BB">
      <w:pPr>
        <w:pStyle w:val="ConsPlusNonformat"/>
        <w:jc w:val="both"/>
      </w:pPr>
      <w:r>
        <w:t xml:space="preserve">         ЗАЯВЛЕНИЯ О ВКЛЮЧЕНИИ В РЕЕСТР УЧЕТА ГРАЖДАН, ПОДВЕРГШИХСЯ</w:t>
      </w:r>
    </w:p>
    <w:p w:rsidR="00000000" w:rsidRDefault="00A710BB">
      <w:pPr>
        <w:pStyle w:val="ConsPlusNonformat"/>
        <w:jc w:val="both"/>
      </w:pPr>
      <w:r>
        <w:lastRenderedPageBreak/>
        <w:t xml:space="preserve">           РАДИАЦИОННОМУ ВОЗДЕЙСТВИ</w:t>
      </w:r>
      <w:r>
        <w:t>Ю ВСЛЕДСТВИЕ ЯДЕРНЫХ ИСПЫТАНИЙ</w:t>
      </w:r>
    </w:p>
    <w:p w:rsidR="00000000" w:rsidRDefault="00A710BB">
      <w:pPr>
        <w:pStyle w:val="ConsPlusNonformat"/>
        <w:jc w:val="both"/>
      </w:pPr>
      <w:r>
        <w:t xml:space="preserve">                        НА СЕМИПАЛАТИНСКОМ ПОЛИГОНЕ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    Начальнику 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управления социальной защиты населения</w:t>
      </w:r>
    </w:p>
    <w:p w:rsidR="00000000" w:rsidRDefault="00A710BB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   (фамилия)</w:t>
      </w:r>
    </w:p>
    <w:p w:rsidR="00000000" w:rsidRDefault="00A710BB">
      <w:pPr>
        <w:pStyle w:val="ConsPlusNonformat"/>
        <w:jc w:val="both"/>
      </w:pPr>
      <w:r>
        <w:t xml:space="preserve">                                     _____</w:t>
      </w:r>
      <w:r>
        <w:t>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(имя, отчество)</w:t>
      </w:r>
    </w:p>
    <w:p w:rsidR="00000000" w:rsidRDefault="00A710BB">
      <w:pPr>
        <w:pStyle w:val="ConsPlusNonformat"/>
        <w:jc w:val="both"/>
      </w:pPr>
      <w:r>
        <w:t xml:space="preserve">                                     проживающего по адресу: 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</w:t>
      </w:r>
      <w:r>
        <w:t xml:space="preserve">                                Документ, удостоверяющий личность: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(вид документа)</w:t>
      </w:r>
    </w:p>
    <w:p w:rsidR="00000000" w:rsidRDefault="00A710BB">
      <w:pPr>
        <w:pStyle w:val="ConsPlusNonformat"/>
        <w:jc w:val="both"/>
      </w:pPr>
      <w:r>
        <w:t xml:space="preserve">                                     серия ______</w:t>
      </w:r>
      <w:r>
        <w:t>__ N _______________ выдан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(кем, когда)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Прошу   Вас   включить   </w:t>
      </w:r>
      <w:proofErr w:type="gramStart"/>
      <w:r>
        <w:t>сведения  обо</w:t>
      </w:r>
      <w:proofErr w:type="gramEnd"/>
      <w:r>
        <w:t xml:space="preserve">  мн</w:t>
      </w:r>
      <w:r>
        <w:t>е  в  реестр  учета  граждан,</w:t>
      </w:r>
    </w:p>
    <w:p w:rsidR="00000000" w:rsidRDefault="00A710BB">
      <w:pPr>
        <w:pStyle w:val="ConsPlusNonformat"/>
        <w:jc w:val="both"/>
      </w:pPr>
      <w:proofErr w:type="gramStart"/>
      <w:r>
        <w:t>подвергшихся  радиационному</w:t>
      </w:r>
      <w:proofErr w:type="gramEnd"/>
      <w:r>
        <w:t xml:space="preserve">  воздействию  вследствие  ядерных  испытаний на</w:t>
      </w:r>
    </w:p>
    <w:p w:rsidR="00000000" w:rsidRDefault="00A710BB">
      <w:pPr>
        <w:pStyle w:val="ConsPlusNonformat"/>
        <w:jc w:val="both"/>
      </w:pPr>
      <w:proofErr w:type="gramStart"/>
      <w:r>
        <w:t>Семипалатинском  полигоне</w:t>
      </w:r>
      <w:proofErr w:type="gramEnd"/>
      <w:r>
        <w:t>, для представления прилагаемых копий документов в</w:t>
      </w:r>
    </w:p>
    <w:p w:rsidR="00000000" w:rsidRDefault="00A710BB">
      <w:pPr>
        <w:pStyle w:val="ConsPlusNonformat"/>
        <w:jc w:val="both"/>
      </w:pPr>
      <w:r>
        <w:t xml:space="preserve">МЧС России и решения вопроса о выдаче удостоверения, предусмотренного </w:t>
      </w:r>
      <w:hyperlink r:id="rId73" w:history="1">
        <w:r>
          <w:rPr>
            <w:color w:val="0000FF"/>
          </w:rPr>
          <w:t>ст. 5</w:t>
        </w:r>
      </w:hyperlink>
    </w:p>
    <w:p w:rsidR="00000000" w:rsidRDefault="00A710BB">
      <w:pPr>
        <w:pStyle w:val="ConsPlusNonformat"/>
        <w:jc w:val="both"/>
      </w:pPr>
      <w:r>
        <w:t>Федерального   закона   "</w:t>
      </w:r>
      <w:proofErr w:type="gramStart"/>
      <w:r>
        <w:t>О  социальных</w:t>
      </w:r>
      <w:proofErr w:type="gramEnd"/>
      <w:r>
        <w:t xml:space="preserve">  гарантиях  гражданам,  подвергшимся</w:t>
      </w:r>
    </w:p>
    <w:p w:rsidR="00000000" w:rsidRDefault="00A710BB">
      <w:pPr>
        <w:pStyle w:val="ConsPlusNonformat"/>
        <w:jc w:val="both"/>
      </w:pPr>
      <w:proofErr w:type="gramStart"/>
      <w:r>
        <w:t>радиационному  воздействию</w:t>
      </w:r>
      <w:proofErr w:type="gramEnd"/>
      <w:r>
        <w:t xml:space="preserve">  вследствие ядерных испытаний на Семипалатинском</w:t>
      </w:r>
    </w:p>
    <w:p w:rsidR="00000000" w:rsidRDefault="00A710BB">
      <w:pPr>
        <w:pStyle w:val="ConsPlusNonformat"/>
        <w:jc w:val="both"/>
      </w:pPr>
      <w:r>
        <w:t>полигоне".</w:t>
      </w:r>
    </w:p>
    <w:p w:rsidR="00000000" w:rsidRDefault="00A710BB">
      <w:pPr>
        <w:pStyle w:val="ConsPlusNonformat"/>
        <w:jc w:val="both"/>
      </w:pPr>
      <w:r>
        <w:t xml:space="preserve">    Прилагаю копии следующих документов:</w:t>
      </w:r>
    </w:p>
    <w:p w:rsidR="00000000" w:rsidRDefault="00A710BB">
      <w:pPr>
        <w:pStyle w:val="ConsPlusNonformat"/>
        <w:jc w:val="both"/>
      </w:pPr>
      <w:r>
        <w:t xml:space="preserve">    1.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2.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</w:t>
      </w:r>
      <w:r>
        <w:t xml:space="preserve">  3.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Я  даю</w:t>
      </w:r>
      <w:proofErr w:type="gramEnd"/>
      <w:r>
        <w:t xml:space="preserve">  свое  бессрочное  (до  моего  особого распоряжения) согласие на</w:t>
      </w:r>
    </w:p>
    <w:p w:rsidR="00000000" w:rsidRDefault="00A710BB">
      <w:pPr>
        <w:pStyle w:val="ConsPlusNonformat"/>
        <w:jc w:val="both"/>
      </w:pPr>
      <w:r>
        <w:t>обработку в установленном порядке ___________ Управлением социальной защиты</w:t>
      </w:r>
    </w:p>
    <w:p w:rsidR="00000000" w:rsidRDefault="00A710BB">
      <w:pPr>
        <w:pStyle w:val="ConsPlusNonformat"/>
        <w:jc w:val="both"/>
      </w:pPr>
      <w:proofErr w:type="gramStart"/>
      <w:r>
        <w:t>населения  моих</w:t>
      </w:r>
      <w:proofErr w:type="gramEnd"/>
      <w:r>
        <w:t xml:space="preserve">  персональных  данных  в  целях  подготовки  и  выдачи  мне</w:t>
      </w:r>
    </w:p>
    <w:p w:rsidR="00000000" w:rsidRDefault="00A710BB">
      <w:pPr>
        <w:pStyle w:val="ConsPlusNonformat"/>
        <w:jc w:val="both"/>
      </w:pPr>
      <w:r>
        <w:t>вышеуказанного удостоверения.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>"___" ______________ 20__ г.                      Подпись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  <w:outlineLvl w:val="1"/>
      </w:pPr>
      <w:r>
        <w:t>Приложение 8</w:t>
      </w:r>
    </w:p>
    <w:p w:rsidR="00000000" w:rsidRDefault="00A710BB">
      <w:pPr>
        <w:pStyle w:val="ConsPlusNormal"/>
        <w:jc w:val="right"/>
      </w:pPr>
      <w:r>
        <w:t>к Административному регламенту</w:t>
      </w:r>
    </w:p>
    <w:p w:rsidR="00000000" w:rsidRDefault="00A710BB">
      <w:pPr>
        <w:pStyle w:val="ConsPlusNormal"/>
        <w:jc w:val="right"/>
      </w:pPr>
      <w:r>
        <w:t>предоставления Министерством</w:t>
      </w:r>
    </w:p>
    <w:p w:rsidR="00000000" w:rsidRDefault="00A710BB">
      <w:pPr>
        <w:pStyle w:val="ConsPlusNormal"/>
        <w:jc w:val="right"/>
      </w:pPr>
      <w:r>
        <w:t>социальной за</w:t>
      </w:r>
      <w:r>
        <w:t>щиты населения</w:t>
      </w:r>
    </w:p>
    <w:p w:rsidR="00000000" w:rsidRDefault="00A710BB">
      <w:pPr>
        <w:pStyle w:val="ConsPlusNormal"/>
        <w:jc w:val="right"/>
      </w:pPr>
      <w:r>
        <w:t>Московской области государственной</w:t>
      </w:r>
    </w:p>
    <w:p w:rsidR="00000000" w:rsidRDefault="00A710BB">
      <w:pPr>
        <w:pStyle w:val="ConsPlusNormal"/>
        <w:jc w:val="right"/>
      </w:pPr>
      <w:r>
        <w:t>услуги по выдаче удостоверений</w:t>
      </w:r>
    </w:p>
    <w:p w:rsidR="00000000" w:rsidRDefault="00A710BB">
      <w:pPr>
        <w:pStyle w:val="ConsPlusNormal"/>
        <w:jc w:val="right"/>
      </w:pPr>
      <w:r>
        <w:t>гражданам, подвергшимся</w:t>
      </w:r>
    </w:p>
    <w:p w:rsidR="00000000" w:rsidRDefault="00A710BB">
      <w:pPr>
        <w:pStyle w:val="ConsPlusNormal"/>
        <w:jc w:val="right"/>
      </w:pPr>
      <w:r>
        <w:t>воздействию радиации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nformat"/>
        <w:jc w:val="both"/>
      </w:pPr>
      <w:bookmarkStart w:id="35" w:name="Par2131"/>
      <w:bookmarkEnd w:id="35"/>
      <w:r>
        <w:t xml:space="preserve">                                  ОБРАЗЕЦ</w:t>
      </w:r>
    </w:p>
    <w:p w:rsidR="00000000" w:rsidRDefault="00A710BB">
      <w:pPr>
        <w:pStyle w:val="ConsPlusNonformat"/>
        <w:jc w:val="both"/>
      </w:pPr>
      <w:r>
        <w:t xml:space="preserve">         ЗАЯВЛЕНИЯ О ВЫДАЧЕ УДОСТОВЕРЕНИЯ ГРАЖДАНИНА, ПОДВЕРГШЕГОСЯ</w:t>
      </w:r>
    </w:p>
    <w:p w:rsidR="00000000" w:rsidRDefault="00A710BB">
      <w:pPr>
        <w:pStyle w:val="ConsPlusNonformat"/>
        <w:jc w:val="both"/>
      </w:pPr>
      <w:r>
        <w:t xml:space="preserve">     </w:t>
      </w:r>
      <w:r>
        <w:t xml:space="preserve">      РАДИАЦИОННОМУ ВОЗДЕЙСТВИЮ ВСЛЕДСТВИЕ ЯДЕРНЫХ ИСПЫТАНИЙ</w:t>
      </w:r>
    </w:p>
    <w:p w:rsidR="00000000" w:rsidRDefault="00A710BB">
      <w:pPr>
        <w:pStyle w:val="ConsPlusNonformat"/>
        <w:jc w:val="both"/>
      </w:pPr>
      <w:r>
        <w:t xml:space="preserve">                        НА СЕМИПАЛАТИНСКОМ ПОЛИГОНЕ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    Заместителю Министра МЧС России</w:t>
      </w:r>
    </w:p>
    <w:p w:rsidR="00000000" w:rsidRDefault="00A710BB">
      <w:pPr>
        <w:pStyle w:val="ConsPlusNonformat"/>
        <w:jc w:val="both"/>
      </w:pPr>
      <w:r>
        <w:t xml:space="preserve">                                     от _________________________________</w:t>
      </w:r>
      <w:r>
        <w:t>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   (фамилия)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(имя, отчество)</w:t>
      </w:r>
    </w:p>
    <w:p w:rsidR="00000000" w:rsidRDefault="00A710BB">
      <w:pPr>
        <w:pStyle w:val="ConsPlusNonformat"/>
        <w:jc w:val="both"/>
      </w:pPr>
      <w:r>
        <w:t xml:space="preserve">                                     проживающего по адресу: 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Документ, удостоверяющий личность:</w:t>
      </w:r>
    </w:p>
    <w:p w:rsidR="00000000" w:rsidRDefault="00A710BB">
      <w:pPr>
        <w:pStyle w:val="ConsPlusNonformat"/>
        <w:jc w:val="both"/>
      </w:pPr>
      <w:r>
        <w:t xml:space="preserve">                                </w:t>
      </w:r>
      <w:r>
        <w:t xml:space="preserve">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(вид документа)</w:t>
      </w:r>
    </w:p>
    <w:p w:rsidR="00000000" w:rsidRDefault="00A710BB">
      <w:pPr>
        <w:pStyle w:val="ConsPlusNonformat"/>
        <w:jc w:val="both"/>
      </w:pPr>
      <w:r>
        <w:lastRenderedPageBreak/>
        <w:t xml:space="preserve">                                     серия ________ N _______________ выдан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</w:t>
      </w:r>
      <w:r>
        <w:t>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(кем, когда)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Прошу  Вас  выдать  удостоверение,  предусмотренное  </w:t>
      </w:r>
      <w:hyperlink r:id="rId74" w:history="1">
        <w:r>
          <w:rPr>
            <w:color w:val="0000FF"/>
          </w:rPr>
          <w:t>ст. 5</w:t>
        </w:r>
      </w:hyperlink>
      <w:r>
        <w:t xml:space="preserve"> Федерального</w:t>
      </w:r>
    </w:p>
    <w:p w:rsidR="00000000" w:rsidRDefault="00A710BB">
      <w:pPr>
        <w:pStyle w:val="ConsPlusNonformat"/>
        <w:jc w:val="both"/>
      </w:pPr>
      <w:r>
        <w:t>закона   "</w:t>
      </w:r>
      <w:proofErr w:type="gramStart"/>
      <w:r>
        <w:t>О  социальных</w:t>
      </w:r>
      <w:proofErr w:type="gramEnd"/>
      <w:r>
        <w:t xml:space="preserve">  гарантиях  гражданам,  подвергшимся  радиационному</w:t>
      </w:r>
    </w:p>
    <w:p w:rsidR="00000000" w:rsidRDefault="00A710BB">
      <w:pPr>
        <w:pStyle w:val="ConsPlusNonformat"/>
        <w:jc w:val="both"/>
      </w:pPr>
      <w:proofErr w:type="gramStart"/>
      <w:r>
        <w:t>воздействию  вследствие</w:t>
      </w:r>
      <w:proofErr w:type="gramEnd"/>
      <w:r>
        <w:t xml:space="preserve">  ядерных испытаний на Семипалатинском полигоне", на</w:t>
      </w:r>
    </w:p>
    <w:p w:rsidR="00000000" w:rsidRDefault="00A710BB">
      <w:pPr>
        <w:pStyle w:val="ConsPlusNonformat"/>
        <w:jc w:val="both"/>
      </w:pPr>
      <w:r>
        <w:t>основании копий следу</w:t>
      </w:r>
      <w:r>
        <w:t>ющих документов:</w:t>
      </w:r>
    </w:p>
    <w:p w:rsidR="00000000" w:rsidRDefault="00A710BB">
      <w:pPr>
        <w:pStyle w:val="ConsPlusNonformat"/>
        <w:jc w:val="both"/>
      </w:pPr>
      <w:r>
        <w:t xml:space="preserve">    1.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2.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3.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Я  даю</w:t>
      </w:r>
      <w:proofErr w:type="gramEnd"/>
      <w:r>
        <w:t xml:space="preserve"> </w:t>
      </w:r>
      <w:r>
        <w:t xml:space="preserve"> свое  бессрочное  (до  моего  особого распоряжения) согласие на</w:t>
      </w:r>
    </w:p>
    <w:p w:rsidR="00000000" w:rsidRDefault="00A710BB">
      <w:pPr>
        <w:pStyle w:val="ConsPlusNonformat"/>
        <w:jc w:val="both"/>
      </w:pPr>
      <w:proofErr w:type="gramStart"/>
      <w:r>
        <w:t>обработку  в</w:t>
      </w:r>
      <w:proofErr w:type="gramEnd"/>
      <w:r>
        <w:t xml:space="preserve">  установленном  порядке  МЧС России моих персональных данных в</w:t>
      </w:r>
    </w:p>
    <w:p w:rsidR="00000000" w:rsidRDefault="00A710BB">
      <w:pPr>
        <w:pStyle w:val="ConsPlusNonformat"/>
        <w:jc w:val="both"/>
      </w:pPr>
      <w:r>
        <w:t>целях подготовки и выдачи мне вышеуказанного удостоверения.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>"___" ___________ 20__ г.                            П</w:t>
      </w:r>
      <w:r>
        <w:t>одпись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  <w:outlineLvl w:val="1"/>
      </w:pPr>
      <w:r>
        <w:t>Приложение 9</w:t>
      </w:r>
    </w:p>
    <w:p w:rsidR="00000000" w:rsidRDefault="00A710BB">
      <w:pPr>
        <w:pStyle w:val="ConsPlusNormal"/>
        <w:jc w:val="right"/>
      </w:pPr>
      <w:r>
        <w:t>к Административному регламенту</w:t>
      </w:r>
    </w:p>
    <w:p w:rsidR="00000000" w:rsidRDefault="00A710BB">
      <w:pPr>
        <w:pStyle w:val="ConsPlusNormal"/>
        <w:jc w:val="right"/>
      </w:pPr>
      <w:r>
        <w:t>предоставления Министерством</w:t>
      </w:r>
    </w:p>
    <w:p w:rsidR="00000000" w:rsidRDefault="00A710BB">
      <w:pPr>
        <w:pStyle w:val="ConsPlusNormal"/>
        <w:jc w:val="right"/>
      </w:pPr>
      <w:r>
        <w:t>социальной защиты населения</w:t>
      </w:r>
    </w:p>
    <w:p w:rsidR="00000000" w:rsidRDefault="00A710BB">
      <w:pPr>
        <w:pStyle w:val="ConsPlusNormal"/>
        <w:jc w:val="right"/>
      </w:pPr>
      <w:r>
        <w:t>Московской области государственной</w:t>
      </w:r>
    </w:p>
    <w:p w:rsidR="00000000" w:rsidRDefault="00A710BB">
      <w:pPr>
        <w:pStyle w:val="ConsPlusNormal"/>
        <w:jc w:val="right"/>
      </w:pPr>
      <w:r>
        <w:t>услуги по выдаче удостоверений</w:t>
      </w:r>
    </w:p>
    <w:p w:rsidR="00000000" w:rsidRDefault="00A710BB">
      <w:pPr>
        <w:pStyle w:val="ConsPlusNormal"/>
        <w:jc w:val="right"/>
      </w:pPr>
      <w:r>
        <w:t>гражданам, подвергшимся</w:t>
      </w:r>
    </w:p>
    <w:p w:rsidR="00000000" w:rsidRDefault="00A710BB">
      <w:pPr>
        <w:pStyle w:val="ConsPlusNormal"/>
        <w:jc w:val="right"/>
      </w:pPr>
      <w:r>
        <w:t>воздействию радиации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nformat"/>
        <w:jc w:val="both"/>
      </w:pPr>
      <w:r>
        <w:t>Регистрационные</w:t>
      </w:r>
    </w:p>
    <w:p w:rsidR="00000000" w:rsidRDefault="00A710BB">
      <w:pPr>
        <w:pStyle w:val="ConsPlusNonformat"/>
        <w:jc w:val="both"/>
      </w:pPr>
      <w:r>
        <w:t>реквизиты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bookmarkStart w:id="36" w:name="Par2181"/>
      <w:bookmarkEnd w:id="36"/>
      <w:r>
        <w:t xml:space="preserve">                                  СПРАВКА</w:t>
      </w:r>
    </w:p>
    <w:p w:rsidR="00000000" w:rsidRDefault="00A710BB">
      <w:pPr>
        <w:pStyle w:val="ConsPlusNonformat"/>
        <w:jc w:val="both"/>
      </w:pPr>
      <w:r>
        <w:t xml:space="preserve">                           Серия _____ N _______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>Выдана гражданину(</w:t>
      </w:r>
      <w:proofErr w:type="spellStart"/>
      <w:r>
        <w:t>ке</w:t>
      </w:r>
      <w:proofErr w:type="spellEnd"/>
      <w:r>
        <w:t>) _____________________________________________________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фамилия, имя, отчество</w:t>
      </w:r>
    </w:p>
    <w:p w:rsidR="00000000" w:rsidRDefault="00A710BB">
      <w:pPr>
        <w:pStyle w:val="ConsPlusNonformat"/>
        <w:jc w:val="both"/>
      </w:pPr>
      <w:r>
        <w:t>дата,</w:t>
      </w:r>
      <w:r>
        <w:t xml:space="preserve"> год рождения ________________________________________________________</w:t>
      </w:r>
    </w:p>
    <w:p w:rsidR="00000000" w:rsidRDefault="00A710BB">
      <w:pPr>
        <w:pStyle w:val="ConsPlusNonformat"/>
        <w:jc w:val="both"/>
      </w:pPr>
      <w:proofErr w:type="gramStart"/>
      <w:r>
        <w:t>в  том</w:t>
      </w:r>
      <w:proofErr w:type="gramEnd"/>
      <w:r>
        <w:t>, что он (она) является потомком первого (второго) поколения граждан,</w:t>
      </w:r>
    </w:p>
    <w:p w:rsidR="00000000" w:rsidRDefault="00A710BB">
      <w:pPr>
        <w:pStyle w:val="ConsPlusNonformat"/>
        <w:jc w:val="both"/>
      </w:pPr>
      <w:r>
        <w:t xml:space="preserve">указанных  в  </w:t>
      </w:r>
      <w:hyperlink r:id="rId75" w:history="1">
        <w:r>
          <w:rPr>
            <w:color w:val="0000FF"/>
          </w:rPr>
          <w:t>статье  1</w:t>
        </w:r>
      </w:hyperlink>
      <w:r>
        <w:t xml:space="preserve">  Федерального  закона  "О социальной защите граждан</w:t>
      </w:r>
    </w:p>
    <w:p w:rsidR="00000000" w:rsidRDefault="00A710BB">
      <w:pPr>
        <w:pStyle w:val="ConsPlusNonformat"/>
        <w:jc w:val="both"/>
      </w:pPr>
      <w:r>
        <w:t>Российской Федерации, подвергшихся воздействию радиации вследствие аварии в</w:t>
      </w:r>
    </w:p>
    <w:p w:rsidR="00000000" w:rsidRDefault="00A710BB">
      <w:pPr>
        <w:pStyle w:val="ConsPlusNonformat"/>
        <w:jc w:val="both"/>
      </w:pPr>
      <w:proofErr w:type="gramStart"/>
      <w:r>
        <w:t>1957  году</w:t>
      </w:r>
      <w:proofErr w:type="gramEnd"/>
      <w:r>
        <w:t xml:space="preserve">  на  производственном объединении "Маяк" и</w:t>
      </w:r>
      <w:r>
        <w:t xml:space="preserve"> сбросов радиоактивных</w:t>
      </w:r>
    </w:p>
    <w:p w:rsidR="00000000" w:rsidRDefault="00A710BB">
      <w:pPr>
        <w:pStyle w:val="ConsPlusNonformat"/>
        <w:jc w:val="both"/>
      </w:pPr>
      <w:proofErr w:type="gramStart"/>
      <w:r>
        <w:t>отходов  в</w:t>
      </w:r>
      <w:proofErr w:type="gramEnd"/>
      <w:r>
        <w:t xml:space="preserve">  реку  Теча",  и  страдает  заболеванием  вследствие воздействия</w:t>
      </w:r>
    </w:p>
    <w:p w:rsidR="00000000" w:rsidRDefault="00A710BB">
      <w:pPr>
        <w:pStyle w:val="ConsPlusNonformat"/>
        <w:jc w:val="both"/>
      </w:pPr>
      <w:r>
        <w:t>радиации на родителей.</w:t>
      </w: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Справка  выдана</w:t>
      </w:r>
      <w:proofErr w:type="gramEnd"/>
      <w:r>
        <w:t xml:space="preserve">  на  основании  решения  межведомственного  экспертного</w:t>
      </w:r>
    </w:p>
    <w:p w:rsidR="00000000" w:rsidRDefault="00A710BB">
      <w:pPr>
        <w:pStyle w:val="ConsPlusNonformat"/>
        <w:jc w:val="both"/>
      </w:pPr>
      <w:r>
        <w:t>совета от "__" ___________ 20_ г. N ___.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Предъявитель справки __________________________________________________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000000" w:rsidRDefault="00A710BB">
      <w:pPr>
        <w:pStyle w:val="ConsPlusNonformat"/>
        <w:jc w:val="both"/>
      </w:pPr>
      <w:r>
        <w:t xml:space="preserve">имеет   право  на льготы  и  компенсации,  предусмотренные  </w:t>
      </w:r>
      <w:hyperlink r:id="rId76" w:history="1">
        <w:r>
          <w:rPr>
            <w:color w:val="0000FF"/>
          </w:rPr>
          <w:t>частями 1</w:t>
        </w:r>
      </w:hyperlink>
      <w:r>
        <w:t xml:space="preserve">  и  </w:t>
      </w:r>
      <w:hyperlink r:id="rId77" w:history="1">
        <w:r>
          <w:rPr>
            <w:color w:val="0000FF"/>
          </w:rPr>
          <w:t>2</w:t>
        </w:r>
      </w:hyperlink>
    </w:p>
    <w:p w:rsidR="00000000" w:rsidRDefault="00A710BB">
      <w:pPr>
        <w:pStyle w:val="ConsPlusNonformat"/>
        <w:jc w:val="both"/>
      </w:pPr>
      <w:proofErr w:type="gramStart"/>
      <w:r>
        <w:t>статьи  25</w:t>
      </w:r>
      <w:proofErr w:type="gramEnd"/>
      <w:r>
        <w:t xml:space="preserve">  Федерального  закона "О социальной защите граждан, подвергшихся</w:t>
      </w:r>
    </w:p>
    <w:p w:rsidR="00000000" w:rsidRDefault="00A710BB">
      <w:pPr>
        <w:pStyle w:val="ConsPlusNonformat"/>
        <w:jc w:val="both"/>
      </w:pPr>
      <w:r>
        <w:t>воздействию радиации вследствие катастрофы на Чернобыльской АЭС".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>"__" ___________________ 20__ г.       ________________________________</w:t>
      </w:r>
    </w:p>
    <w:p w:rsidR="00000000" w:rsidRDefault="00A710BB">
      <w:pPr>
        <w:pStyle w:val="ConsPlusNonformat"/>
        <w:jc w:val="both"/>
      </w:pPr>
      <w:r>
        <w:t xml:space="preserve">     дата выдачи справки      </w:t>
      </w:r>
      <w:r>
        <w:t xml:space="preserve">            подпись, инициалы, фамилия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должностного лица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                     М.П.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  <w:outlineLvl w:val="1"/>
      </w:pPr>
      <w:r>
        <w:t>Приложение 10</w:t>
      </w:r>
    </w:p>
    <w:p w:rsidR="00000000" w:rsidRDefault="00A710BB">
      <w:pPr>
        <w:pStyle w:val="ConsPlusNormal"/>
        <w:jc w:val="right"/>
      </w:pPr>
      <w:r>
        <w:t>к Административному регламенту</w:t>
      </w:r>
    </w:p>
    <w:p w:rsidR="00000000" w:rsidRDefault="00A710BB">
      <w:pPr>
        <w:pStyle w:val="ConsPlusNormal"/>
        <w:jc w:val="right"/>
      </w:pPr>
      <w:r>
        <w:lastRenderedPageBreak/>
        <w:t>предоставления Министерством</w:t>
      </w:r>
    </w:p>
    <w:p w:rsidR="00000000" w:rsidRDefault="00A710BB">
      <w:pPr>
        <w:pStyle w:val="ConsPlusNormal"/>
        <w:jc w:val="right"/>
      </w:pPr>
      <w:r>
        <w:t>социальной за</w:t>
      </w:r>
      <w:r>
        <w:t>щиты населения</w:t>
      </w:r>
    </w:p>
    <w:p w:rsidR="00000000" w:rsidRDefault="00A710BB">
      <w:pPr>
        <w:pStyle w:val="ConsPlusNormal"/>
        <w:jc w:val="right"/>
      </w:pPr>
      <w:r>
        <w:t>Московской области государственной</w:t>
      </w:r>
    </w:p>
    <w:p w:rsidR="00000000" w:rsidRDefault="00A710BB">
      <w:pPr>
        <w:pStyle w:val="ConsPlusNormal"/>
        <w:jc w:val="right"/>
      </w:pPr>
      <w:r>
        <w:t>услуги по выдаче удостоверений</w:t>
      </w:r>
    </w:p>
    <w:p w:rsidR="00000000" w:rsidRDefault="00A710BB">
      <w:pPr>
        <w:pStyle w:val="ConsPlusNormal"/>
        <w:jc w:val="right"/>
      </w:pPr>
      <w:r>
        <w:t>гражданам, подвергшимся</w:t>
      </w:r>
    </w:p>
    <w:p w:rsidR="00000000" w:rsidRDefault="00A710BB">
      <w:pPr>
        <w:pStyle w:val="ConsPlusNormal"/>
        <w:jc w:val="right"/>
      </w:pPr>
      <w:r>
        <w:t>воздействию радиации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nformat"/>
        <w:jc w:val="both"/>
      </w:pPr>
      <w:bookmarkStart w:id="37" w:name="Par2221"/>
      <w:bookmarkEnd w:id="37"/>
      <w:r>
        <w:t xml:space="preserve">                                  ОБРАЗЕЦ</w:t>
      </w:r>
    </w:p>
    <w:p w:rsidR="00000000" w:rsidRDefault="00A710BB">
      <w:pPr>
        <w:pStyle w:val="ConsPlusNonformat"/>
        <w:jc w:val="both"/>
      </w:pPr>
      <w:r>
        <w:t xml:space="preserve">           ЗАЯВЛЕНИЯ О ВЫДАЧЕ ЧЛЕНУ СЕМЬИ, ПОТЕРЯВШЕМУ КОРМИЛЬЦА</w:t>
      </w:r>
    </w:p>
    <w:p w:rsidR="00000000" w:rsidRDefault="00A710BB">
      <w:pPr>
        <w:pStyle w:val="ConsPlusNonformat"/>
        <w:jc w:val="both"/>
      </w:pPr>
      <w:r>
        <w:t xml:space="preserve">             ИЗ ЧИСЛА ГРАЖДАН, ПОГИБШИХ В РЕЗУЛЬТАТЕ КАТАСТРОФЫ</w:t>
      </w:r>
    </w:p>
    <w:p w:rsidR="00000000" w:rsidRDefault="00A710BB">
      <w:pPr>
        <w:pStyle w:val="ConsPlusNonformat"/>
        <w:jc w:val="both"/>
      </w:pPr>
      <w:r>
        <w:t xml:space="preserve">           НА ЧЕРНОБЫЛЬСКОЙ АЭС, УМЕРШИХ ВСЛЕДСТВИЕ ЧЕРНОБЫЛЬСКОЙ</w:t>
      </w:r>
    </w:p>
    <w:p w:rsidR="00000000" w:rsidRDefault="00A710BB">
      <w:pPr>
        <w:pStyle w:val="ConsPlusNonformat"/>
        <w:jc w:val="both"/>
      </w:pPr>
      <w:r>
        <w:t xml:space="preserve">         КАТАСТРОФЫ, УДОСТОВЕРЕНИЯ ПЕРЕНЕСШЕГО(ЕЙ) ЛУЧЕВУЮ БО</w:t>
      </w:r>
      <w:r>
        <w:t>ЛЕЗНЬ</w:t>
      </w:r>
    </w:p>
    <w:p w:rsidR="00000000" w:rsidRDefault="00A710BB">
      <w:pPr>
        <w:pStyle w:val="ConsPlusNonformat"/>
        <w:jc w:val="both"/>
      </w:pPr>
      <w:r>
        <w:t xml:space="preserve">       ИЛИ ДРУГИЕ ЗАБОЛЕВАНИЯ, СВЯЗАННЫЕ С РАДИАЦИОННЫМ ВОЗДЕЙСТВИЕМ,</w:t>
      </w:r>
    </w:p>
    <w:p w:rsidR="00000000" w:rsidRDefault="00A710BB">
      <w:pPr>
        <w:pStyle w:val="ConsPlusNonformat"/>
        <w:jc w:val="both"/>
      </w:pPr>
      <w:r>
        <w:t xml:space="preserve">                             СТАВШЕГО ИНВАЛИДОМ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    Начальнику 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управления социаль</w:t>
      </w:r>
      <w:r>
        <w:t>ной защиты населения</w:t>
      </w:r>
    </w:p>
    <w:p w:rsidR="00000000" w:rsidRDefault="00A710BB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   (фамилия)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</w:t>
      </w:r>
      <w:r>
        <w:t xml:space="preserve">                            (имя, отчество)</w:t>
      </w:r>
    </w:p>
    <w:p w:rsidR="00000000" w:rsidRDefault="00A710BB">
      <w:pPr>
        <w:pStyle w:val="ConsPlusNonformat"/>
        <w:jc w:val="both"/>
      </w:pPr>
      <w:r>
        <w:t xml:space="preserve">                                     проживающего по адресу: 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Документ, удостоверяющи</w:t>
      </w:r>
      <w:r>
        <w:t>й личность: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(вид документа)</w:t>
      </w:r>
    </w:p>
    <w:p w:rsidR="00000000" w:rsidRDefault="00A710BB">
      <w:pPr>
        <w:pStyle w:val="ConsPlusNonformat"/>
        <w:jc w:val="both"/>
      </w:pPr>
      <w:r>
        <w:t xml:space="preserve">                                     серия ________ N _______________ выдан</w:t>
      </w:r>
    </w:p>
    <w:p w:rsidR="00000000" w:rsidRDefault="00A710BB">
      <w:pPr>
        <w:pStyle w:val="ConsPlusNonformat"/>
        <w:jc w:val="both"/>
      </w:pPr>
      <w:r>
        <w:t xml:space="preserve">                            </w:t>
      </w:r>
      <w:r>
        <w:t xml:space="preserve">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(кем, когда)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выдать мне как члену семьи, потерявшему  кормильца из числа</w:t>
      </w:r>
    </w:p>
    <w:p w:rsidR="00000000" w:rsidRDefault="00A710BB">
      <w:pPr>
        <w:pStyle w:val="ConsPlusNonformat"/>
        <w:jc w:val="both"/>
      </w:pPr>
      <w:proofErr w:type="gramStart"/>
      <w:r>
        <w:t>граждан,  погибших</w:t>
      </w:r>
      <w:proofErr w:type="gramEnd"/>
      <w:r>
        <w:t xml:space="preserve">  в  ре</w:t>
      </w:r>
      <w:r>
        <w:t>зультате  катастрофы на Чернобыльской АЭС, умерших</w:t>
      </w:r>
    </w:p>
    <w:p w:rsidR="00000000" w:rsidRDefault="00A710BB">
      <w:pPr>
        <w:pStyle w:val="ConsPlusNonformat"/>
        <w:jc w:val="both"/>
      </w:pPr>
      <w:proofErr w:type="gramStart"/>
      <w:r>
        <w:t>вследствие  чернобыльской</w:t>
      </w:r>
      <w:proofErr w:type="gramEnd"/>
      <w:r>
        <w:t xml:space="preserve"> катастрофы, удостоверение перенесшего(ей) лучевую</w:t>
      </w:r>
    </w:p>
    <w:p w:rsidR="00000000" w:rsidRDefault="00A710BB">
      <w:pPr>
        <w:pStyle w:val="ConsPlusNonformat"/>
        <w:jc w:val="both"/>
      </w:pPr>
      <w:proofErr w:type="gramStart"/>
      <w:r>
        <w:t>болезнь  или</w:t>
      </w:r>
      <w:proofErr w:type="gramEnd"/>
      <w:r>
        <w:t xml:space="preserve">  другие  заболевания,  связанные  с радиационным воздействием;</w:t>
      </w:r>
    </w:p>
    <w:p w:rsidR="00000000" w:rsidRDefault="00A710BB">
      <w:pPr>
        <w:pStyle w:val="ConsPlusNonformat"/>
        <w:jc w:val="both"/>
      </w:pPr>
      <w:r>
        <w:t>ставшего инвалидом на основании копий следующих докум</w:t>
      </w:r>
      <w:r>
        <w:t>ентов:</w:t>
      </w:r>
    </w:p>
    <w:p w:rsidR="00000000" w:rsidRDefault="00A710BB">
      <w:pPr>
        <w:pStyle w:val="ConsPlusNonformat"/>
        <w:jc w:val="both"/>
      </w:pPr>
      <w:r>
        <w:t xml:space="preserve">    1.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2.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3. ___________________________________________________________________.</w:t>
      </w: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Я  даю</w:t>
      </w:r>
      <w:proofErr w:type="gramEnd"/>
      <w:r>
        <w:t xml:space="preserve">  свое  бессрочное  (до  моего  особого распоряжения) согласие на</w:t>
      </w:r>
    </w:p>
    <w:p w:rsidR="00000000" w:rsidRDefault="00A710BB">
      <w:pPr>
        <w:pStyle w:val="ConsPlusNonformat"/>
        <w:jc w:val="both"/>
      </w:pPr>
      <w:r>
        <w:t>обработку в установленном порядке __________________ Управлением социальной</w:t>
      </w:r>
    </w:p>
    <w:p w:rsidR="00000000" w:rsidRDefault="00A710BB">
      <w:pPr>
        <w:pStyle w:val="ConsPlusNonformat"/>
        <w:jc w:val="both"/>
      </w:pPr>
      <w:proofErr w:type="gramStart"/>
      <w:r>
        <w:t>защиты  населения</w:t>
      </w:r>
      <w:proofErr w:type="gramEnd"/>
      <w:r>
        <w:t xml:space="preserve">  моих перс</w:t>
      </w:r>
      <w:r>
        <w:t>ональных данных в целях подготовки и выдачи мне</w:t>
      </w:r>
    </w:p>
    <w:p w:rsidR="00000000" w:rsidRDefault="00A710BB">
      <w:pPr>
        <w:pStyle w:val="ConsPlusNonformat"/>
        <w:jc w:val="both"/>
      </w:pPr>
      <w:r>
        <w:t>вышеуказанного удостоверения.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>"___" ______________ 20__ г.                           Подпись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  <w:outlineLvl w:val="1"/>
      </w:pPr>
      <w:r>
        <w:t>Приложение 11</w:t>
      </w:r>
    </w:p>
    <w:p w:rsidR="00000000" w:rsidRDefault="00A710BB">
      <w:pPr>
        <w:pStyle w:val="ConsPlusNormal"/>
        <w:jc w:val="right"/>
      </w:pPr>
      <w:r>
        <w:t>к Административному регламенту</w:t>
      </w:r>
    </w:p>
    <w:p w:rsidR="00000000" w:rsidRDefault="00A710BB">
      <w:pPr>
        <w:pStyle w:val="ConsPlusNormal"/>
        <w:jc w:val="right"/>
      </w:pPr>
      <w:r>
        <w:t>предоставления Министерством</w:t>
      </w:r>
    </w:p>
    <w:p w:rsidR="00000000" w:rsidRDefault="00A710BB">
      <w:pPr>
        <w:pStyle w:val="ConsPlusNormal"/>
        <w:jc w:val="right"/>
      </w:pPr>
      <w:r>
        <w:t>социальной защиты населения</w:t>
      </w:r>
    </w:p>
    <w:p w:rsidR="00000000" w:rsidRDefault="00A710BB">
      <w:pPr>
        <w:pStyle w:val="ConsPlusNormal"/>
        <w:jc w:val="right"/>
      </w:pPr>
      <w:r>
        <w:t>Московс</w:t>
      </w:r>
      <w:r>
        <w:t>кой области государственной</w:t>
      </w:r>
    </w:p>
    <w:p w:rsidR="00000000" w:rsidRDefault="00A710BB">
      <w:pPr>
        <w:pStyle w:val="ConsPlusNormal"/>
        <w:jc w:val="right"/>
      </w:pPr>
      <w:r>
        <w:t>услуги по выдаче удостоверений</w:t>
      </w:r>
    </w:p>
    <w:p w:rsidR="00000000" w:rsidRDefault="00A710BB">
      <w:pPr>
        <w:pStyle w:val="ConsPlusNormal"/>
        <w:jc w:val="right"/>
      </w:pPr>
      <w:r>
        <w:t>гражданам, подвергшимся</w:t>
      </w:r>
    </w:p>
    <w:p w:rsidR="00000000" w:rsidRDefault="00A710BB">
      <w:pPr>
        <w:pStyle w:val="ConsPlusNormal"/>
        <w:jc w:val="right"/>
      </w:pPr>
      <w:r>
        <w:t>воздействию радиации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nformat"/>
        <w:jc w:val="both"/>
      </w:pPr>
      <w:bookmarkStart w:id="38" w:name="Par2274"/>
      <w:bookmarkEnd w:id="38"/>
      <w:r>
        <w:t xml:space="preserve">                                  ОБРАЗЕЦ</w:t>
      </w:r>
    </w:p>
    <w:p w:rsidR="00000000" w:rsidRDefault="00A710BB">
      <w:pPr>
        <w:pStyle w:val="ConsPlusNonformat"/>
        <w:jc w:val="both"/>
      </w:pPr>
      <w:r>
        <w:t xml:space="preserve">         ЗАЯВЛЕНИЯ ЧЛЕНА СЕМЬИ, В ТОМ ЧИСЛЕ ВДОВЫ (ВДОВЦА) УМЕРШИХ</w:t>
      </w:r>
    </w:p>
    <w:p w:rsidR="00000000" w:rsidRDefault="00A710BB">
      <w:pPr>
        <w:pStyle w:val="ConsPlusNonformat"/>
        <w:jc w:val="both"/>
      </w:pPr>
      <w:r>
        <w:t xml:space="preserve">     УЧАСТНИКОВ ЛИКВИДАЦИИ П</w:t>
      </w:r>
      <w:r>
        <w:t>ОСЛЕДСТВИЙ КАТАСТРОФЫ НА ЧЕРНОБЫЛЬСКОЙ АЭС,</w:t>
      </w:r>
    </w:p>
    <w:p w:rsidR="00000000" w:rsidRDefault="00A710BB">
      <w:pPr>
        <w:pStyle w:val="ConsPlusNonformat"/>
        <w:jc w:val="both"/>
      </w:pPr>
      <w:r>
        <w:t xml:space="preserve">     О ВЫДАЧЕ УДОСТОВЕРЕНИЯ УЧАСТНИКА ЛИКВИДАЦИИ ПОСЛЕДСТВИЙ КАТАСТРОФЫ</w:t>
      </w:r>
    </w:p>
    <w:p w:rsidR="00000000" w:rsidRDefault="00A710BB">
      <w:pPr>
        <w:pStyle w:val="ConsPlusNonformat"/>
        <w:jc w:val="both"/>
      </w:pPr>
      <w:r>
        <w:t xml:space="preserve">                            НА ЧЕРНОБЫЛЬСКОЙ АЭС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    Начальнику 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управления социальной защиты населения</w:t>
      </w:r>
    </w:p>
    <w:p w:rsidR="00000000" w:rsidRDefault="00A710BB">
      <w:pPr>
        <w:pStyle w:val="ConsPlusNonformat"/>
        <w:jc w:val="both"/>
      </w:pPr>
      <w:r>
        <w:lastRenderedPageBreak/>
        <w:t xml:space="preserve">                                     от 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</w:t>
      </w:r>
      <w:r>
        <w:t xml:space="preserve">                        (фамилия)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(имя, отчество)</w:t>
      </w:r>
    </w:p>
    <w:p w:rsidR="00000000" w:rsidRDefault="00A710BB">
      <w:pPr>
        <w:pStyle w:val="ConsPlusNonformat"/>
        <w:jc w:val="both"/>
      </w:pPr>
      <w:r>
        <w:t xml:space="preserve">                                     проживающего по адресу: ______________</w:t>
      </w:r>
    </w:p>
    <w:p w:rsidR="00000000" w:rsidRDefault="00A710BB">
      <w:pPr>
        <w:pStyle w:val="ConsPlusNonformat"/>
        <w:jc w:val="both"/>
      </w:pPr>
      <w:r>
        <w:t xml:space="preserve">     </w:t>
      </w:r>
      <w:r>
        <w:t xml:space="preserve">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Документ, удостоверяющий личность: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</w:t>
      </w:r>
      <w:r>
        <w:t xml:space="preserve">           (вид документа)</w:t>
      </w:r>
    </w:p>
    <w:p w:rsidR="00000000" w:rsidRDefault="00A710BB">
      <w:pPr>
        <w:pStyle w:val="ConsPlusNonformat"/>
        <w:jc w:val="both"/>
      </w:pPr>
      <w:r>
        <w:t xml:space="preserve">                                     серия ________ N _______________ выдан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(кем, когда)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</w:t>
      </w:r>
      <w:r>
        <w:t xml:space="preserve">                   ЗАЯВЛЕНИЕ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Прошу Вас выдать мне как ______________________________________________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(члену семьи, вдове (вдовцу)</w:t>
      </w:r>
    </w:p>
    <w:p w:rsidR="00000000" w:rsidRDefault="00A710B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710BB">
      <w:pPr>
        <w:pStyle w:val="ConsPlusNonformat"/>
        <w:jc w:val="both"/>
      </w:pPr>
      <w:r>
        <w:t xml:space="preserve">     уча</w:t>
      </w:r>
      <w:r>
        <w:t>стника ликвидации последствий катастрофы на Чернобыльской АЭС)</w:t>
      </w:r>
    </w:p>
    <w:p w:rsidR="00000000" w:rsidRDefault="00A710BB">
      <w:pPr>
        <w:pStyle w:val="ConsPlusNonformat"/>
        <w:jc w:val="both"/>
      </w:pPr>
      <w:proofErr w:type="gramStart"/>
      <w:r>
        <w:t>удостоверение  участника</w:t>
      </w:r>
      <w:proofErr w:type="gramEnd"/>
      <w:r>
        <w:t xml:space="preserve"> ликвидации последствий катастрофы на Чернобыльской</w:t>
      </w:r>
    </w:p>
    <w:p w:rsidR="00000000" w:rsidRDefault="00A710BB">
      <w:pPr>
        <w:pStyle w:val="ConsPlusNonformat"/>
        <w:jc w:val="both"/>
      </w:pPr>
      <w:r>
        <w:t>АЭС на основании копий следующих документов:</w:t>
      </w:r>
    </w:p>
    <w:p w:rsidR="00000000" w:rsidRDefault="00A710BB">
      <w:pPr>
        <w:pStyle w:val="ConsPlusNonformat"/>
        <w:jc w:val="both"/>
      </w:pPr>
      <w:r>
        <w:t xml:space="preserve">    1. _________________________________________________________________</w:t>
      </w:r>
      <w:r>
        <w:t>___</w:t>
      </w:r>
    </w:p>
    <w:p w:rsidR="00000000" w:rsidRDefault="00A710BB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00000" w:rsidRDefault="00A710BB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00000" w:rsidRDefault="00A710BB">
      <w:pPr>
        <w:pStyle w:val="ConsPlusNonformat"/>
        <w:jc w:val="both"/>
      </w:pPr>
      <w:r>
        <w:t xml:space="preserve">    4. ____________________________________________________________________</w:t>
      </w: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Я  даю</w:t>
      </w:r>
      <w:proofErr w:type="gramEnd"/>
      <w:r>
        <w:t xml:space="preserve">  свое  бессрочное  (до  моего  особого распоряжения) согласие на</w:t>
      </w:r>
    </w:p>
    <w:p w:rsidR="00000000" w:rsidRDefault="00A710BB">
      <w:pPr>
        <w:pStyle w:val="ConsPlusNonformat"/>
        <w:jc w:val="both"/>
      </w:pPr>
      <w:r>
        <w:t>обработку в установленном порядке ___________ Управлением социальной защиты</w:t>
      </w:r>
    </w:p>
    <w:p w:rsidR="00000000" w:rsidRDefault="00A710BB">
      <w:pPr>
        <w:pStyle w:val="ConsPlusNonformat"/>
        <w:jc w:val="both"/>
      </w:pPr>
      <w:proofErr w:type="gramStart"/>
      <w:r>
        <w:t>населения  моих</w:t>
      </w:r>
      <w:proofErr w:type="gramEnd"/>
      <w:r>
        <w:t xml:space="preserve">  персональных  данных  в  целях  подготовки  и  выдачи  мне</w:t>
      </w:r>
    </w:p>
    <w:p w:rsidR="00000000" w:rsidRDefault="00A710BB">
      <w:pPr>
        <w:pStyle w:val="ConsPlusNonformat"/>
        <w:jc w:val="both"/>
      </w:pPr>
      <w:r>
        <w:t>вышеуказанного удостоверения</w:t>
      </w:r>
      <w:r>
        <w:t>.</w:t>
      </w:r>
    </w:p>
    <w:p w:rsidR="00000000" w:rsidRDefault="00A710BB">
      <w:pPr>
        <w:pStyle w:val="ConsPlusNonformat"/>
        <w:jc w:val="both"/>
      </w:pPr>
      <w:r>
        <w:t>"___" ______________ 20__ г.                            Подпись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right"/>
        <w:outlineLvl w:val="1"/>
      </w:pPr>
      <w:r>
        <w:t>Приложение 12</w:t>
      </w:r>
    </w:p>
    <w:p w:rsidR="00000000" w:rsidRDefault="00A710BB">
      <w:pPr>
        <w:pStyle w:val="ConsPlusNormal"/>
        <w:jc w:val="right"/>
      </w:pPr>
      <w:r>
        <w:t>к Административному регламенту</w:t>
      </w:r>
    </w:p>
    <w:p w:rsidR="00000000" w:rsidRDefault="00A710BB">
      <w:pPr>
        <w:pStyle w:val="ConsPlusNormal"/>
        <w:jc w:val="right"/>
      </w:pPr>
      <w:r>
        <w:t>предоставления Министерством</w:t>
      </w:r>
    </w:p>
    <w:p w:rsidR="00000000" w:rsidRDefault="00A710BB">
      <w:pPr>
        <w:pStyle w:val="ConsPlusNormal"/>
        <w:jc w:val="right"/>
      </w:pPr>
      <w:r>
        <w:t>социальной защиты населения</w:t>
      </w:r>
    </w:p>
    <w:p w:rsidR="00000000" w:rsidRDefault="00A710BB">
      <w:pPr>
        <w:pStyle w:val="ConsPlusNormal"/>
        <w:jc w:val="right"/>
      </w:pPr>
      <w:r>
        <w:t>Московской области государственной</w:t>
      </w:r>
    </w:p>
    <w:p w:rsidR="00000000" w:rsidRDefault="00A710BB">
      <w:pPr>
        <w:pStyle w:val="ConsPlusNormal"/>
        <w:jc w:val="right"/>
      </w:pPr>
      <w:r>
        <w:t>услуги по выдаче удостоверений</w:t>
      </w:r>
    </w:p>
    <w:p w:rsidR="00000000" w:rsidRDefault="00A710BB">
      <w:pPr>
        <w:pStyle w:val="ConsPlusNormal"/>
        <w:jc w:val="right"/>
      </w:pPr>
      <w:r>
        <w:t>гражданам, подвер</w:t>
      </w:r>
      <w:r>
        <w:t>гшимся</w:t>
      </w:r>
    </w:p>
    <w:p w:rsidR="00000000" w:rsidRDefault="00A710BB">
      <w:pPr>
        <w:pStyle w:val="ConsPlusNormal"/>
        <w:jc w:val="right"/>
      </w:pPr>
      <w:r>
        <w:t>воздействию радиации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nformat"/>
        <w:jc w:val="both"/>
      </w:pPr>
      <w:bookmarkStart w:id="39" w:name="Par2326"/>
      <w:bookmarkEnd w:id="39"/>
      <w:r>
        <w:t xml:space="preserve">                                  ОБРАЗЕЦ</w:t>
      </w:r>
    </w:p>
    <w:p w:rsidR="00000000" w:rsidRDefault="00A710BB">
      <w:pPr>
        <w:pStyle w:val="ConsPlusNonformat"/>
        <w:jc w:val="both"/>
      </w:pPr>
      <w:r>
        <w:t xml:space="preserve">           ЗАЯВЛЕНИЯ О ВЫДАЧЕ ЧЛЕНУ СЕМЬИ, ПОТЕРЯВШЕМУ КОРМИЛЬЦА</w:t>
      </w:r>
    </w:p>
    <w:p w:rsidR="00000000" w:rsidRDefault="00A710BB">
      <w:pPr>
        <w:pStyle w:val="ConsPlusNonformat"/>
        <w:jc w:val="both"/>
      </w:pPr>
      <w:r>
        <w:t xml:space="preserve">          ИЗ ЧИСЛА ГРАЖДАН, УКАЗАННЫХ В ПУНКТАХ 1 И 2 ЧАСТИ ПЕРВОЙ</w:t>
      </w:r>
    </w:p>
    <w:p w:rsidR="00000000" w:rsidRDefault="00A710BB">
      <w:pPr>
        <w:pStyle w:val="ConsPlusNonformat"/>
        <w:jc w:val="both"/>
      </w:pPr>
      <w:r>
        <w:t xml:space="preserve">              СТАТЬИ ПЕРВОЙ, СТАТЬЯХ 2 </w:t>
      </w:r>
      <w:r>
        <w:t>И 3 ФЕДЕРАЛЬНОГО ЗАКОНА</w:t>
      </w:r>
    </w:p>
    <w:p w:rsidR="00000000" w:rsidRDefault="00A710BB">
      <w:pPr>
        <w:pStyle w:val="ConsPlusNonformat"/>
        <w:jc w:val="both"/>
      </w:pPr>
      <w:r>
        <w:t xml:space="preserve">      ОТ 26.11.1998 N 175-ФЗ, УДОСТОВЕРЕНИЯ ГРАЖДАНИНА, ПОДВЕРГШЕГОСЯ</w:t>
      </w:r>
    </w:p>
    <w:p w:rsidR="00000000" w:rsidRDefault="00A710BB">
      <w:pPr>
        <w:pStyle w:val="ConsPlusNonformat"/>
        <w:jc w:val="both"/>
      </w:pPr>
      <w:r>
        <w:t xml:space="preserve">             ВОЗДЕЙСТВИЮ РАДИАЦИИ ВСЛЕДСТВИЕ АВАРИИ В 1957 ГОДУ</w:t>
      </w:r>
    </w:p>
    <w:p w:rsidR="00000000" w:rsidRDefault="00A710BB">
      <w:pPr>
        <w:pStyle w:val="ConsPlusNonformat"/>
        <w:jc w:val="both"/>
      </w:pPr>
      <w:r>
        <w:t xml:space="preserve">       НА ПРОИЗВОДСТВЕННОМ ОБЪЕДИНЕНИИ "МАЯК" И СБРОСОВ РАДИОАКТИВНЫХ</w:t>
      </w:r>
    </w:p>
    <w:p w:rsidR="00000000" w:rsidRDefault="00A710BB">
      <w:pPr>
        <w:pStyle w:val="ConsPlusNonformat"/>
        <w:jc w:val="both"/>
      </w:pPr>
      <w:r>
        <w:t xml:space="preserve">                            </w:t>
      </w:r>
      <w:r>
        <w:t>ОТХОДОВ В РЕКУ ТЕЧА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    Начальнику 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управления социальной защиты населения</w:t>
      </w:r>
    </w:p>
    <w:p w:rsidR="00000000" w:rsidRDefault="00A710BB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    (фамилия)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</w:t>
      </w:r>
      <w:r>
        <w:t xml:space="preserve">       (имя, отчество)</w:t>
      </w:r>
    </w:p>
    <w:p w:rsidR="00000000" w:rsidRDefault="00A710BB">
      <w:pPr>
        <w:pStyle w:val="ConsPlusNonformat"/>
        <w:jc w:val="both"/>
      </w:pPr>
      <w:r>
        <w:t xml:space="preserve">                                     проживающего по адресу: 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Документ, удостоверяющий личность:</w:t>
      </w:r>
    </w:p>
    <w:p w:rsidR="00000000" w:rsidRDefault="00A710BB">
      <w:pPr>
        <w:pStyle w:val="ConsPlusNonformat"/>
        <w:jc w:val="both"/>
      </w:pPr>
      <w:r>
        <w:t xml:space="preserve">         </w:t>
      </w:r>
      <w:r>
        <w:t xml:space="preserve">                            ______________________________________</w:t>
      </w:r>
    </w:p>
    <w:p w:rsidR="00000000" w:rsidRDefault="00A710BB">
      <w:pPr>
        <w:pStyle w:val="ConsPlusNonformat"/>
        <w:jc w:val="both"/>
      </w:pPr>
      <w:r>
        <w:t xml:space="preserve">                                                (вид документа)</w:t>
      </w:r>
    </w:p>
    <w:p w:rsidR="00000000" w:rsidRDefault="00A710BB">
      <w:pPr>
        <w:pStyle w:val="ConsPlusNonformat"/>
        <w:jc w:val="both"/>
      </w:pPr>
      <w:r>
        <w:t xml:space="preserve">                                     серия ________ N _______________ выдан</w:t>
      </w:r>
    </w:p>
    <w:p w:rsidR="00000000" w:rsidRDefault="00A710BB">
      <w:pPr>
        <w:pStyle w:val="ConsPlusNonformat"/>
        <w:jc w:val="both"/>
      </w:pPr>
      <w:r>
        <w:t xml:space="preserve">                                     ____________</w:t>
      </w:r>
      <w:r>
        <w:t>__________________________</w:t>
      </w:r>
    </w:p>
    <w:p w:rsidR="00000000" w:rsidRDefault="00A710BB">
      <w:pPr>
        <w:pStyle w:val="ConsPlusNonformat"/>
        <w:jc w:val="both"/>
      </w:pPr>
      <w:r>
        <w:lastRenderedPageBreak/>
        <w:t xml:space="preserve">                                                 (кем, когда)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выдать мне  как члену семьи, потерявшему кормильца из числа</w:t>
      </w:r>
    </w:p>
    <w:p w:rsidR="00000000" w:rsidRDefault="00A710BB">
      <w:pPr>
        <w:pStyle w:val="ConsPlusNonformat"/>
        <w:jc w:val="both"/>
      </w:pPr>
      <w:r>
        <w:t xml:space="preserve">граждан,  указанных  в  </w:t>
      </w:r>
      <w:hyperlink r:id="rId78" w:history="1">
        <w:r>
          <w:rPr>
            <w:color w:val="0000FF"/>
          </w:rPr>
          <w:t>пунктах  1</w:t>
        </w:r>
      </w:hyperlink>
      <w:r>
        <w:t xml:space="preserve"> и </w:t>
      </w:r>
      <w:hyperlink r:id="rId79" w:history="1">
        <w:r>
          <w:rPr>
            <w:color w:val="0000FF"/>
          </w:rPr>
          <w:t>2 части первой статьи 1</w:t>
        </w:r>
      </w:hyperlink>
      <w:r>
        <w:t xml:space="preserve">, </w:t>
      </w:r>
      <w:hyperlink r:id="rId80" w:history="1">
        <w:r>
          <w:rPr>
            <w:color w:val="0000FF"/>
          </w:rPr>
          <w:t>статьях 2</w:t>
        </w:r>
      </w:hyperlink>
      <w:r>
        <w:t xml:space="preserve"> и </w:t>
      </w:r>
      <w:hyperlink r:id="rId81" w:history="1">
        <w:r>
          <w:rPr>
            <w:color w:val="0000FF"/>
          </w:rPr>
          <w:t>3</w:t>
        </w:r>
      </w:hyperlink>
    </w:p>
    <w:p w:rsidR="00000000" w:rsidRDefault="00A710BB">
      <w:pPr>
        <w:pStyle w:val="ConsPlusNonformat"/>
        <w:jc w:val="both"/>
      </w:pPr>
      <w:r>
        <w:t xml:space="preserve">Федерального   </w:t>
      </w:r>
      <w:proofErr w:type="gramStart"/>
      <w:r>
        <w:t>закона  от</w:t>
      </w:r>
      <w:proofErr w:type="gramEnd"/>
      <w:r>
        <w:t xml:space="preserve">  26.11.1998  N  175-ФЗ, удостоверение гражданина,</w:t>
      </w:r>
    </w:p>
    <w:p w:rsidR="00000000" w:rsidRDefault="00A710BB">
      <w:pPr>
        <w:pStyle w:val="ConsPlusNonformat"/>
        <w:jc w:val="both"/>
      </w:pPr>
      <w:proofErr w:type="gramStart"/>
      <w:r>
        <w:t>подвергшегося  воздействию</w:t>
      </w:r>
      <w:proofErr w:type="gramEnd"/>
      <w:r>
        <w:t xml:space="preserve">  радиации  всле</w:t>
      </w:r>
      <w:r>
        <w:t>дствие  аварии  в  1957  году  на</w:t>
      </w:r>
    </w:p>
    <w:p w:rsidR="00000000" w:rsidRDefault="00A710BB">
      <w:pPr>
        <w:pStyle w:val="ConsPlusNonformat"/>
        <w:jc w:val="both"/>
      </w:pPr>
      <w:proofErr w:type="gramStart"/>
      <w:r>
        <w:t>производственном  объединении</w:t>
      </w:r>
      <w:proofErr w:type="gramEnd"/>
      <w:r>
        <w:t xml:space="preserve"> "Маяк" и сбросов радиоактивных отходов в реку</w:t>
      </w:r>
    </w:p>
    <w:p w:rsidR="00000000" w:rsidRDefault="00A710BB">
      <w:pPr>
        <w:pStyle w:val="ConsPlusNonformat"/>
        <w:jc w:val="both"/>
      </w:pPr>
      <w:r>
        <w:t>Теча, на основании:</w:t>
      </w:r>
    </w:p>
    <w:p w:rsidR="00000000" w:rsidRDefault="00A710B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00000" w:rsidRDefault="00A710BB">
      <w:pPr>
        <w:pStyle w:val="ConsPlusNonformat"/>
        <w:jc w:val="both"/>
      </w:pPr>
      <w:r>
        <w:t xml:space="preserve">    2.____________________________________________</w:t>
      </w:r>
      <w:r>
        <w:t>_________________________</w:t>
      </w:r>
    </w:p>
    <w:p w:rsidR="00000000" w:rsidRDefault="00A710BB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00000" w:rsidRDefault="00A710BB">
      <w:pPr>
        <w:pStyle w:val="ConsPlusNonformat"/>
        <w:jc w:val="both"/>
      </w:pPr>
      <w:r>
        <w:t xml:space="preserve">    </w:t>
      </w:r>
      <w:proofErr w:type="gramStart"/>
      <w:r>
        <w:t>Я  даю</w:t>
      </w:r>
      <w:proofErr w:type="gramEnd"/>
      <w:r>
        <w:t xml:space="preserve">  свое  бессрочное  (до  моего  особого распоряжения) согласие на</w:t>
      </w:r>
    </w:p>
    <w:p w:rsidR="00000000" w:rsidRDefault="00A710BB">
      <w:pPr>
        <w:pStyle w:val="ConsPlusNonformat"/>
        <w:jc w:val="both"/>
      </w:pPr>
      <w:r>
        <w:t>обработку в установленном порядке ___________ Управлением социальной защиты</w:t>
      </w:r>
    </w:p>
    <w:p w:rsidR="00000000" w:rsidRDefault="00A710BB">
      <w:pPr>
        <w:pStyle w:val="ConsPlusNonformat"/>
        <w:jc w:val="both"/>
      </w:pPr>
      <w:proofErr w:type="gramStart"/>
      <w:r>
        <w:t>населения  моих</w:t>
      </w:r>
      <w:proofErr w:type="gramEnd"/>
      <w:r>
        <w:t xml:space="preserve">  персональных  данных  в  целях  подготовки  и  выдачи  мне</w:t>
      </w:r>
    </w:p>
    <w:p w:rsidR="00000000" w:rsidRDefault="00A710BB">
      <w:pPr>
        <w:pStyle w:val="ConsPlusNonformat"/>
        <w:jc w:val="both"/>
      </w:pPr>
      <w:r>
        <w:t>вышеуказанного удостоверения.</w:t>
      </w:r>
    </w:p>
    <w:p w:rsidR="00000000" w:rsidRDefault="00A710BB">
      <w:pPr>
        <w:pStyle w:val="ConsPlusNonformat"/>
        <w:jc w:val="both"/>
      </w:pPr>
    </w:p>
    <w:p w:rsidR="00000000" w:rsidRDefault="00A710BB">
      <w:pPr>
        <w:pStyle w:val="ConsPlusNonformat"/>
        <w:jc w:val="both"/>
      </w:pPr>
      <w:r>
        <w:t>"___" ______________ 20__ г.                        Подпись</w:t>
      </w: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000000" w:rsidRDefault="00A710BB">
      <w:pPr>
        <w:pStyle w:val="ConsPlusNormal"/>
        <w:jc w:val="both"/>
      </w:pPr>
    </w:p>
    <w:p w:rsidR="00A710BB" w:rsidRDefault="00A710BB">
      <w:pPr>
        <w:pStyle w:val="ConsPlusNormal"/>
        <w:jc w:val="both"/>
      </w:pPr>
      <w:bookmarkStart w:id="40" w:name="_GoBack"/>
      <w:bookmarkEnd w:id="40"/>
    </w:p>
    <w:sectPr w:rsidR="00A710BB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73"/>
    <w:rsid w:val="007F4473"/>
    <w:rsid w:val="00A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296950-B640-4537-8900-3F9C8919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08F321C971A169D7C650FEFA5D846D59CDF42DB5A0C48D4B2EFCF505FA8C5D934E7C31E05CD40A9D39B82E086C13A988DC70BB3375D704c1B8N" TargetMode="External"/><Relationship Id="rId18" Type="http://schemas.openxmlformats.org/officeDocument/2006/relationships/hyperlink" Target="consultantplus://offline/ref=E908F321C971A169D7C650FEFA5D846D59C0F321BCA3C48D4B2EFCF505FA8C5D934E7C31E05CD40A9339B82E086C13A988DC70BB3375D704c1B8N" TargetMode="External"/><Relationship Id="rId26" Type="http://schemas.openxmlformats.org/officeDocument/2006/relationships/hyperlink" Target="consultantplus://offline/ref=E908F321C971A169D7C650FEFA5D846D59CBF42FBDA4C48D4B2EFCF505FA8C5D934E7C31E05CD40A9339B82E086C13A988DC70BB3375D704c1B8N" TargetMode="External"/><Relationship Id="rId39" Type="http://schemas.openxmlformats.org/officeDocument/2006/relationships/hyperlink" Target="consultantplus://offline/ref=E908F321C971A169D7C64FEBFA5D846D5BC0F32CB9A3C48D4B2EFCF505FA8C5D934E7C36E157805BDF67E17F48271FA992C071B9c2BCN" TargetMode="External"/><Relationship Id="rId21" Type="http://schemas.openxmlformats.org/officeDocument/2006/relationships/hyperlink" Target="consultantplus://offline/ref=E908F321C971A169D7C650FEFA5D846D59C0F321BCA2C48D4B2EFCF505FA8C5D934E7C31E05CD40B9A39B82E086C13A988DC70BB3375D704c1B8N" TargetMode="External"/><Relationship Id="rId34" Type="http://schemas.openxmlformats.org/officeDocument/2006/relationships/hyperlink" Target="consultantplus://offline/ref=E908F321C971A169D7C650FEFA5D846D59CDF52BB8A7C48D4B2EFCF505FA8C5D934E7C31E05CD40A9E39B82E086C13A988DC70BB3375D704c1B8N" TargetMode="External"/><Relationship Id="rId42" Type="http://schemas.openxmlformats.org/officeDocument/2006/relationships/hyperlink" Target="consultantplus://offline/ref=E908F321C971A169D7C64FEBFA5D846D5BCDF32ABBA5C48D4B2EFCF505FA8C5D934E7C31EB08854ECE3FEC7B52381EB78EC273cBBAN" TargetMode="External"/><Relationship Id="rId47" Type="http://schemas.openxmlformats.org/officeDocument/2006/relationships/hyperlink" Target="consultantplus://offline/ref=E908F321C971A169D7C64FEBFA5D846D5BCDF32ABBA5C48D4B2EFCF505FA8C5D814E243DE058CA0B9B2CEE7F4Ec3B8N" TargetMode="External"/><Relationship Id="rId50" Type="http://schemas.openxmlformats.org/officeDocument/2006/relationships/hyperlink" Target="consultantplus://offline/ref=E908F321C971A169D7C64FEBFA5D846D51CBF12DBEAE99874377F0F702F5D358945F7C30E442D50A8530EC7Dc4BDN" TargetMode="External"/><Relationship Id="rId55" Type="http://schemas.openxmlformats.org/officeDocument/2006/relationships/hyperlink" Target="consultantplus://offline/ref=E908F321C971A169D7C651F0EF5D846D51C9FA2BB6F3938F1A7BF2F00DAAD64D85077134FE5DD4149932EEc7BEN" TargetMode="External"/><Relationship Id="rId63" Type="http://schemas.openxmlformats.org/officeDocument/2006/relationships/hyperlink" Target="consultantplus://offline/ref=E908F321C971A169D7C64FEBFA5D846D59CBF62EBAA3C48D4B2EFCF505FA8C5D814E243DE058CA0B9B2CEE7F4Ec3B8N" TargetMode="External"/><Relationship Id="rId68" Type="http://schemas.openxmlformats.org/officeDocument/2006/relationships/hyperlink" Target="consultantplus://offline/ref=E908F321C971A169D7C64FEBFA5D846D59CAF52FB4A2C48D4B2EFCF505FA8C5D934E7C31E05CD40B9839B82E086C13A988DC70BB3375D704c1B8N" TargetMode="External"/><Relationship Id="rId76" Type="http://schemas.openxmlformats.org/officeDocument/2006/relationships/hyperlink" Target="consultantplus://offline/ref=E908F321C971A169D7C64FEBFA5D846D5BC0F32CB9A3C48D4B2EFCF505FA8C5D934E7C31E759DF5ECA76B9724C3D00A88CDC73BB2Fc7B6N" TargetMode="External"/><Relationship Id="rId7" Type="http://schemas.openxmlformats.org/officeDocument/2006/relationships/hyperlink" Target="consultantplus://offline/ref=E908F321C971A169D7C650FEFA5D846D59CBF72CBBA6C48D4B2EFCF505FA8C5D934E7C31E05CD40A9C39B82E086C13A988DC70BB3375D704c1B8N" TargetMode="External"/><Relationship Id="rId71" Type="http://schemas.openxmlformats.org/officeDocument/2006/relationships/hyperlink" Target="consultantplus://offline/ref=E908F321C971A169D7C650FEFA5D846D5AC9F32CBDA1C48D4B2EFCF505FA8C5D934E7C31E05CD7089D39B82E086C13A988DC70BB3375D704c1B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08F321C971A169D7C650FEFA5D846D59CBF228B5A1C48D4B2EFCF505FA8C5D934E7C31E05CD40A9E39B82E086C13A988DC70BB3375D704c1B8N" TargetMode="External"/><Relationship Id="rId29" Type="http://schemas.openxmlformats.org/officeDocument/2006/relationships/hyperlink" Target="consultantplus://offline/ref=E908F321C971A169D7C650FEFA5D846D59CBF52FBEADC48D4B2EFCF505FA8C5D934E7C31E05CD40A9339B82E086C13A988DC70BB3375D704c1B8N" TargetMode="External"/><Relationship Id="rId11" Type="http://schemas.openxmlformats.org/officeDocument/2006/relationships/hyperlink" Target="consultantplus://offline/ref=E908F321C971A169D7C650FEFA5D846D59C0F321BCACC48D4B2EFCF505FA8C5D934E7C31E05CD40B9B39B82E086C13A988DC70BB3375D704c1B8N" TargetMode="External"/><Relationship Id="rId24" Type="http://schemas.openxmlformats.org/officeDocument/2006/relationships/hyperlink" Target="consultantplus://offline/ref=E908F321C971A169D7C650FEFA5D846D59C0F321BCA2C48D4B2EFCF505FA8C5D934E7C31E05CD40B9A39B82E086C13A988DC70BB3375D704c1B8N" TargetMode="External"/><Relationship Id="rId32" Type="http://schemas.openxmlformats.org/officeDocument/2006/relationships/hyperlink" Target="consultantplus://offline/ref=E908F321C971A169D7C650FEFA5D846D59CDF42DB5A0C48D4B2EFCF505FA8C5D934E7C31E05CD40A9D39B82E086C13A988DC70BB3375D704c1B8N" TargetMode="External"/><Relationship Id="rId37" Type="http://schemas.openxmlformats.org/officeDocument/2006/relationships/hyperlink" Target="consultantplus://offline/ref=E908F321C971A169D7C64FEBFA5D846D5BC0F32CB9A3C48D4B2EFCF505FA8C5D934E7C31E755DF5ECA76B9724C3D00A88CDC73BB2Fc7B6N" TargetMode="External"/><Relationship Id="rId40" Type="http://schemas.openxmlformats.org/officeDocument/2006/relationships/hyperlink" Target="consultantplus://offline/ref=E908F321C971A169D7C64FEBFA5D846D5BCDF32ABBA5C48D4B2EFCF505FA8C5D934E7C31E05CD40A9239B82E086C13A988DC70BB3375D704c1B8N" TargetMode="External"/><Relationship Id="rId45" Type="http://schemas.openxmlformats.org/officeDocument/2006/relationships/hyperlink" Target="consultantplus://offline/ref=E908F321C971A169D7C64FEBFA5D846D5BCDF32ABBA5C48D4B2EFCF505FA8C5D814E243DE058CA0B9B2CEE7F4Ec3B8N" TargetMode="External"/><Relationship Id="rId53" Type="http://schemas.openxmlformats.org/officeDocument/2006/relationships/hyperlink" Target="consultantplus://offline/ref=E908F321C971A169D7C651F0EF5D846D51CCF32AB6F3938F1A7BF2F00DAAD64D85077134FE5DD4149932EEc7BEN" TargetMode="External"/><Relationship Id="rId58" Type="http://schemas.openxmlformats.org/officeDocument/2006/relationships/hyperlink" Target="consultantplus://offline/ref=E908F321C971A169D7C64FEBFA5D846D59C8F32EBEA5C48D4B2EFCF505FA8C5D814E243DE058CA0B9B2CEE7F4Ec3B8N" TargetMode="External"/><Relationship Id="rId66" Type="http://schemas.openxmlformats.org/officeDocument/2006/relationships/hyperlink" Target="consultantplus://offline/ref=E908F321C971A169D7C64FEBFA5D846D59CBF029BBA0C48D4B2EFCF505FA8C5D934E7C31E05CD40B9C39B82E086C13A988DC70BB3375D704c1B8N" TargetMode="External"/><Relationship Id="rId74" Type="http://schemas.openxmlformats.org/officeDocument/2006/relationships/hyperlink" Target="consultantplus://offline/ref=E908F321C971A169D7C64FEBFA5D846D5BC0F32CB9A2C48D4B2EFCF505FA8C5D934E7C34E557805BDF67E17F48271FA992C071B9c2BCN" TargetMode="External"/><Relationship Id="rId79" Type="http://schemas.openxmlformats.org/officeDocument/2006/relationships/hyperlink" Target="consultantplus://offline/ref=E908F321C971A169D7C64FEBFA5D846D5BCDF32ABBA5C48D4B2EFCF505FA8C5D934E7C31E05CD40B9B39B82E086C13A988DC70BB3375D704c1B8N" TargetMode="External"/><Relationship Id="rId5" Type="http://schemas.openxmlformats.org/officeDocument/2006/relationships/hyperlink" Target="consultantplus://offline/ref=E908F321C971A169D7C650FEFA5D846D59CAF62CB5A6C48D4B2EFCF505FA8C5D934E7C31E05CD40A9E39B82E086C13A988DC70BB3375D704c1B8N" TargetMode="External"/><Relationship Id="rId61" Type="http://schemas.openxmlformats.org/officeDocument/2006/relationships/hyperlink" Target="consultantplus://offline/ref=E908F321C971A169D7C64FEBFA5D846D59CBF029BBA0C48D4B2EFCF505FA8C5D814E243DE058CA0B9B2CEE7F4Ec3B8N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E908F321C971A169D7C650FEFA5D846D59CDF52CBFADC48D4B2EFCF505FA8C5D934E7C31E05CD40A9E39B82E086C13A988DC70BB3375D704c1B8N" TargetMode="External"/><Relationship Id="rId19" Type="http://schemas.openxmlformats.org/officeDocument/2006/relationships/hyperlink" Target="consultantplus://offline/ref=E908F321C971A169D7C650FEFA5D846D59CBF52DBAADC48D4B2EFCF505FA8C5D934E7C31E05CD40A9339B82E086C13A988DC70BB3375D704c1B8N" TargetMode="External"/><Relationship Id="rId31" Type="http://schemas.openxmlformats.org/officeDocument/2006/relationships/hyperlink" Target="consultantplus://offline/ref=E908F321C971A169D7C650FEFA5D846D59CDF42DB5A0C48D4B2EFCF505FA8C5D934E7C31E05CD40A9C39B82E086C13A988DC70BB3375D704c1B8N" TargetMode="External"/><Relationship Id="rId44" Type="http://schemas.openxmlformats.org/officeDocument/2006/relationships/hyperlink" Target="consultantplus://offline/ref=E908F321C971A169D7C64FEBFA5D846D5BCDF32ABBA5C48D4B2EFCF505FA8C5D934E7C31E05CD40A9339B82E086C13A988DC70BB3375D704c1B8N" TargetMode="External"/><Relationship Id="rId52" Type="http://schemas.openxmlformats.org/officeDocument/2006/relationships/hyperlink" Target="consultantplus://offline/ref=E908F321C971A169D7C64FEBFA5D846D59CBF02BBAA3C48D4B2EFCF505FA8C5D814E243DE058CA0B9B2CEE7F4Ec3B8N" TargetMode="External"/><Relationship Id="rId60" Type="http://schemas.openxmlformats.org/officeDocument/2006/relationships/hyperlink" Target="consultantplus://offline/ref=E908F321C971A169D7C64FEBFA5D846D5AC0F72CBCA7C48D4B2EFCF505FA8C5D814E243DE058CA0B9B2CEE7F4Ec3B8N" TargetMode="External"/><Relationship Id="rId65" Type="http://schemas.openxmlformats.org/officeDocument/2006/relationships/hyperlink" Target="consultantplus://offline/ref=E908F321C971A169D7C64FEBFA5D846D5CCEF12EBBAE99874377F0F702F5D34A94077030E05CD50F9066BD3B19341EAD92C371A52F77D5c0B7N" TargetMode="External"/><Relationship Id="rId73" Type="http://schemas.openxmlformats.org/officeDocument/2006/relationships/hyperlink" Target="consultantplus://offline/ref=E908F321C971A169D7C64FEBFA5D846D5BC0F32CB9A2C48D4B2EFCF505FA8C5D934E7C34E557805BDF67E17F48271FA992C071B9c2BCN" TargetMode="External"/><Relationship Id="rId78" Type="http://schemas.openxmlformats.org/officeDocument/2006/relationships/hyperlink" Target="consultantplus://offline/ref=E908F321C971A169D7C64FEBFA5D846D5BCDF32ABBA5C48D4B2EFCF505FA8C5D934E7C31E05CD40A9239B82E086C13A988DC70BB3375D704c1B8N" TargetMode="External"/><Relationship Id="rId81" Type="http://schemas.openxmlformats.org/officeDocument/2006/relationships/hyperlink" Target="consultantplus://offline/ref=E908F321C971A169D7C64FEBFA5D846D5BCDF32ABBA5C48D4B2EFCF505FA8C5D934E7C32EB08854ECE3FEC7B52381EB78EC273cBBA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08F321C971A169D7C650FEFA5D846D59CDF42EBEA4C48D4B2EFCF505FA8C5D934E7C31E05CD40A9E39B82E086C13A988DC70BB3375D704c1B8N" TargetMode="External"/><Relationship Id="rId14" Type="http://schemas.openxmlformats.org/officeDocument/2006/relationships/hyperlink" Target="consultantplus://offline/ref=E908F321C971A169D7C650FEFA5D846D5AC9F32CBDA6C48D4B2EFCF505FA8C5D934E7C31E05CD4099B39B82E086C13A988DC70BB3375D704c1B8N" TargetMode="External"/><Relationship Id="rId22" Type="http://schemas.openxmlformats.org/officeDocument/2006/relationships/hyperlink" Target="consultantplus://offline/ref=E908F321C971A169D7C650FEFA5D846D59CEF42EBAACC48D4B2EFCF505FA8C5D814E243DE058CA0B9B2CEE7F4Ec3B8N" TargetMode="External"/><Relationship Id="rId27" Type="http://schemas.openxmlformats.org/officeDocument/2006/relationships/hyperlink" Target="consultantplus://offline/ref=E908F321C971A169D7C650FEFA5D846D59CBF52DBAADC48D4B2EFCF505FA8C5D934E7C31E05CD40A9339B82E086C13A988DC70BB3375D704c1B8N" TargetMode="External"/><Relationship Id="rId30" Type="http://schemas.openxmlformats.org/officeDocument/2006/relationships/hyperlink" Target="consultantplus://offline/ref=E908F321C971A169D7C650FEFA5D846D59C0F321BCACC48D4B2EFCF505FA8C5D934E7C31E05CD40B9B39B82E086C13A988DC70BB3375D704c1B8N" TargetMode="External"/><Relationship Id="rId35" Type="http://schemas.openxmlformats.org/officeDocument/2006/relationships/hyperlink" Target="consultantplus://offline/ref=E908F321C971A169D7C650FEFA5D846D5AC9F32CBDA6C48D4B2EFCF505FA8C5D934E7C31E05CD4099239B82E086C13A988DC70BB3375D704c1B8N" TargetMode="External"/><Relationship Id="rId43" Type="http://schemas.openxmlformats.org/officeDocument/2006/relationships/hyperlink" Target="consultantplus://offline/ref=E908F321C971A169D7C64FEBFA5D846D5BCDF32ABBA5C48D4B2EFCF505FA8C5D934E7C32EB08854ECE3FEC7B52381EB78EC273cBBAN" TargetMode="External"/><Relationship Id="rId48" Type="http://schemas.openxmlformats.org/officeDocument/2006/relationships/hyperlink" Target="consultantplus://offline/ref=E908F321C971A169D7C64FEBFA5D846D5BC0F32CB9A2C48D4B2EFCF505FA8C5D814E243DE058CA0B9B2CEE7F4Ec3B8N" TargetMode="External"/><Relationship Id="rId56" Type="http://schemas.openxmlformats.org/officeDocument/2006/relationships/hyperlink" Target="consultantplus://offline/ref=E908F321C971A169D7C64FEBFA5D846D5BCDF62FBEAE99874377F0F702F5D358945F7C30E442D50A8530EC7Dc4BDN" TargetMode="External"/><Relationship Id="rId64" Type="http://schemas.openxmlformats.org/officeDocument/2006/relationships/hyperlink" Target="consultantplus://offline/ref=E908F321C971A169D7C64FEBFA5D846D5ECCF223EBF99BD61679F5FF52AFC35CDD0A752EE15CCA089B30cEBDN" TargetMode="External"/><Relationship Id="rId69" Type="http://schemas.openxmlformats.org/officeDocument/2006/relationships/hyperlink" Target="consultantplus://offline/ref=E908F321C971A169D7C650FEFA5D846D5AC9F32CBDA6C48D4B2EFCF505FA8C5D934E7C31E05CD40E9B39B82E086C13A988DC70BB3375D704c1B8N" TargetMode="External"/><Relationship Id="rId77" Type="http://schemas.openxmlformats.org/officeDocument/2006/relationships/hyperlink" Target="consultantplus://offline/ref=E908F321C971A169D7C64FEBFA5D846D5BC0F32CB9A3C48D4B2EFCF505FA8C5D934E7C31E755DF5ECA76B9724C3D00A88CDC73BB2Fc7B6N" TargetMode="External"/><Relationship Id="rId8" Type="http://schemas.openxmlformats.org/officeDocument/2006/relationships/hyperlink" Target="consultantplus://offline/ref=E908F321C971A169D7C650FEFA5D846D59CDF52BB8A7C48D4B2EFCF505FA8C5D934E7C31E05CD40A9E39B82E086C13A988DC70BB3375D704c1B8N" TargetMode="External"/><Relationship Id="rId51" Type="http://schemas.openxmlformats.org/officeDocument/2006/relationships/hyperlink" Target="consultantplus://offline/ref=E908F321C971A169D7C64FEBFA5D846D5DCBF229BFAE99874377F0F702F5D358945F7C30E442D50A8530EC7Dc4BDN" TargetMode="External"/><Relationship Id="rId72" Type="http://schemas.openxmlformats.org/officeDocument/2006/relationships/hyperlink" Target="consultantplus://offline/ref=E908F321C971A169D7C650FEFA5D846D5AC1F52FBEA0C48D4B2EFCF505FA8C5D934E7C31E05CD40B9339B82E086C13A988DC70BB3375D704c1B8N" TargetMode="External"/><Relationship Id="rId80" Type="http://schemas.openxmlformats.org/officeDocument/2006/relationships/hyperlink" Target="consultantplus://offline/ref=E908F321C971A169D7C64FEBFA5D846D5BCDF32ABBA5C48D4B2EFCF505FA8C5D934E7C31EB08854ECE3FEC7B52381EB78EC273cBB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908F321C971A169D7C650FEFA5D846D59CDF02FBFA3C48D4B2EFCF505FA8C5D934E7C31E05CD40B9A39B82E086C13A988DC70BB3375D704c1B8N" TargetMode="External"/><Relationship Id="rId17" Type="http://schemas.openxmlformats.org/officeDocument/2006/relationships/hyperlink" Target="consultantplus://offline/ref=E908F321C971A169D7C650FEFA5D846D59CBF42FBDA4C48D4B2EFCF505FA8C5D934E7C31E05CD40A9339B82E086C13A988DC70BB3375D704c1B8N" TargetMode="External"/><Relationship Id="rId25" Type="http://schemas.openxmlformats.org/officeDocument/2006/relationships/hyperlink" Target="consultantplus://offline/ref=E908F321C971A169D7C650FEFA5D846D59C0F321BCA3C48D4B2EFCF505FA8C5D934E7C31E05CD40A9339B82E086C13A988DC70BB3375D704c1B8N" TargetMode="External"/><Relationship Id="rId33" Type="http://schemas.openxmlformats.org/officeDocument/2006/relationships/hyperlink" Target="consultantplus://offline/ref=E908F321C971A169D7C650FEFA5D846D59CBF72CBBA6C48D4B2EFCF505FA8C5D934E7C31E05CD40A9C39B82E086C13A988DC70BB3375D704c1B8N" TargetMode="External"/><Relationship Id="rId38" Type="http://schemas.openxmlformats.org/officeDocument/2006/relationships/hyperlink" Target="consultantplus://offline/ref=E908F321C971A169D7C64FEBFA5D846D5BC0F32CB9A3C48D4B2EFCF505FA8C5D934E7C31E05CD0099F39B82E086C13A988DC70BB3375D704c1B8N" TargetMode="External"/><Relationship Id="rId46" Type="http://schemas.openxmlformats.org/officeDocument/2006/relationships/hyperlink" Target="consultantplus://offline/ref=E908F321C971A169D7C64FEBFA5D846D5BC0F32CB9A3C48D4B2EFCF505FA8C5D814E243DE058CA0B9B2CEE7F4Ec3B8N" TargetMode="External"/><Relationship Id="rId59" Type="http://schemas.openxmlformats.org/officeDocument/2006/relationships/hyperlink" Target="consultantplus://offline/ref=E908F321C971A169D7C64FEBFA5D846D59CAF52FB4A2C48D4B2EFCF505FA8C5D814E243DE058CA0B9B2CEE7F4Ec3B8N" TargetMode="External"/><Relationship Id="rId67" Type="http://schemas.openxmlformats.org/officeDocument/2006/relationships/hyperlink" Target="consultantplus://offline/ref=E908F321C971A169D7C64FEBFA5D846D59CAF52FB4A2C48D4B2EFCF505FA8C5D934E7C31E05CD40B9839B82E086C13A988DC70BB3375D704c1B8N" TargetMode="External"/><Relationship Id="rId20" Type="http://schemas.openxmlformats.org/officeDocument/2006/relationships/hyperlink" Target="consultantplus://offline/ref=E908F321C971A169D7C650FEFA5D846D59CBF52FBEADC48D4B2EFCF505FA8C5D934E7C31E05CD40A9339B82E086C13A988DC70BB3375D704c1B8N" TargetMode="External"/><Relationship Id="rId41" Type="http://schemas.openxmlformats.org/officeDocument/2006/relationships/hyperlink" Target="consultantplus://offline/ref=E908F321C971A169D7C64FEBFA5D846D5BCDF32ABBA5C48D4B2EFCF505FA8C5D934E7C31E05CD40B9B39B82E086C13A988DC70BB3375D704c1B8N" TargetMode="External"/><Relationship Id="rId54" Type="http://schemas.openxmlformats.org/officeDocument/2006/relationships/hyperlink" Target="consultantplus://offline/ref=E908F321C971A169D7C651F0EF5D846D5DCBFB2BB6F3938F1A7BF2F00DAAD64D85077134FE5DD4149932EEc7BEN" TargetMode="External"/><Relationship Id="rId62" Type="http://schemas.openxmlformats.org/officeDocument/2006/relationships/hyperlink" Target="consultantplus://offline/ref=E908F321C971A169D7C64FEBFA5D846D5BCFF02DBEA1C48D4B2EFCF505FA8C5D814E243DE058CA0B9B2CEE7F4Ec3B8N" TargetMode="External"/><Relationship Id="rId70" Type="http://schemas.openxmlformats.org/officeDocument/2006/relationships/hyperlink" Target="consultantplus://offline/ref=E908F321C971A169D7C64FEBFA5D846D5BCDF32ABBA5C48D4B2EFCF505FA8C5D814E243DE058CA0B9B2CEE7F4Ec3B8N" TargetMode="External"/><Relationship Id="rId75" Type="http://schemas.openxmlformats.org/officeDocument/2006/relationships/hyperlink" Target="consultantplus://offline/ref=E908F321C971A169D7C64FEBFA5D846D5BCDF32ABBA5C48D4B2EFCF505FA8C5D934E7C31E05CD40A9339B82E086C13A988DC70BB3375D704c1B8N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08F321C971A169D7C650FEFA5D846D59CDF42CBDA6C48D4B2EFCF505FA8C5D934E7C31E05CD40A9E39B82E086C13A988DC70BB3375D704c1B8N" TargetMode="External"/><Relationship Id="rId15" Type="http://schemas.openxmlformats.org/officeDocument/2006/relationships/hyperlink" Target="consultantplus://offline/ref=E908F321C971A169D7C650FEFA5D846D5AC9F32CBDA1C48D4B2EFCF505FA8C5D934E7C31E05CD5039C39B82E086C13A988DC70BB3375D704c1B8N" TargetMode="External"/><Relationship Id="rId23" Type="http://schemas.openxmlformats.org/officeDocument/2006/relationships/hyperlink" Target="consultantplus://offline/ref=E908F321C971A169D7C650FEFA5D846D59CBF42FBBA3C48D4B2EFCF505FA8C5D934E7C31E05CD40E9A39B82E086C13A988DC70BB3375D704c1B8N" TargetMode="External"/><Relationship Id="rId28" Type="http://schemas.openxmlformats.org/officeDocument/2006/relationships/hyperlink" Target="consultantplus://offline/ref=E908F321C971A169D7C650FEFA5D846D59CDF02FBFA3C48D4B2EFCF505FA8C5D934E7C31E05CD40B9A39B82E086C13A988DC70BB3375D704c1B8N" TargetMode="External"/><Relationship Id="rId36" Type="http://schemas.openxmlformats.org/officeDocument/2006/relationships/hyperlink" Target="consultantplus://offline/ref=E908F321C971A169D7C650FEFA5D846D5AC9F32CBDA1C48D4B2EFCF505FA8C5D934E7C31E05CD7089E39B82E086C13A988DC70BB3375D704c1B8N" TargetMode="External"/><Relationship Id="rId49" Type="http://schemas.openxmlformats.org/officeDocument/2006/relationships/hyperlink" Target="consultantplus://offline/ref=E908F321C971A169D7C64FEBFA5D846D5BC0FB2FB9A4C48D4B2EFCF505FA8C5D814E243DE058CA0B9B2CEE7F4Ec3B8N" TargetMode="External"/><Relationship Id="rId57" Type="http://schemas.openxmlformats.org/officeDocument/2006/relationships/hyperlink" Target="consultantplus://offline/ref=E908F321C971A169D7C64FEBFA5D846D5BCDF62FBFAE99874377F0F702F5D358945F7C30E442D50A8530EC7Dc4B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21338</Words>
  <Characters>121633</Characters>
  <Application>Microsoft Office Word</Application>
  <DocSecurity>2</DocSecurity>
  <Lines>1013</Lines>
  <Paragraphs>285</Paragraphs>
  <ScaleCrop>false</ScaleCrop>
  <Company>КонсультантПлюс Версия 4021.00.31</Company>
  <LinksUpToDate>false</LinksUpToDate>
  <CharactersWithSpaces>142686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Минсоцзащиты МО от 17.12.2007 N 50-р(ред. от 28.10.2014)"Об утверждении Административных регламентов Министерства социальной защиты населения Московской области по предоставлению государственных услуг и государственных функций"(вместе с "Адми</dc:title>
  <dc:subject/>
  <dc:creator>Ушаков Павел Константинович</dc:creator>
  <cp:keywords/>
  <dc:description/>
  <cp:lastModifiedBy>Ушаков Павел Константинович</cp:lastModifiedBy>
  <cp:revision>2</cp:revision>
  <dcterms:created xsi:type="dcterms:W3CDTF">2021-10-04T13:07:00Z</dcterms:created>
  <dcterms:modified xsi:type="dcterms:W3CDTF">2021-10-04T13:07:00Z</dcterms:modified>
</cp:coreProperties>
</file>