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C7" w:rsidRDefault="00521D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1DC7" w:rsidRDefault="00521DC7">
      <w:pPr>
        <w:pStyle w:val="ConsPlusNormal"/>
        <w:jc w:val="both"/>
        <w:outlineLvl w:val="0"/>
      </w:pPr>
    </w:p>
    <w:p w:rsidR="00521DC7" w:rsidRDefault="00521DC7">
      <w:pPr>
        <w:pStyle w:val="ConsPlusNormal"/>
        <w:outlineLvl w:val="0"/>
      </w:pPr>
      <w:r>
        <w:t>Зарегистрировано в Минюсте России 5 февраля 2007 г. N 8902</w:t>
      </w:r>
    </w:p>
    <w:p w:rsidR="00521DC7" w:rsidRDefault="00521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DC7" w:rsidRDefault="00521DC7">
      <w:pPr>
        <w:pStyle w:val="ConsPlusNormal"/>
        <w:jc w:val="center"/>
      </w:pPr>
    </w:p>
    <w:p w:rsidR="00521DC7" w:rsidRDefault="00521DC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21DC7" w:rsidRDefault="00521DC7">
      <w:pPr>
        <w:pStyle w:val="ConsPlusTitle"/>
        <w:jc w:val="center"/>
      </w:pPr>
      <w:r>
        <w:t>ОБОРОНЫ, ЧРЕЗВЫЧАЙНЫМ СИТУАЦИЯМ И ЛИКВИДАЦИИ</w:t>
      </w:r>
    </w:p>
    <w:p w:rsidR="00521DC7" w:rsidRDefault="00521DC7">
      <w:pPr>
        <w:pStyle w:val="ConsPlusTitle"/>
        <w:jc w:val="center"/>
      </w:pPr>
      <w:r>
        <w:t>ПОСЛЕДСТВИЙ СТИХИЙНЫХ БЕДСТВИЙ</w:t>
      </w:r>
    </w:p>
    <w:p w:rsidR="00521DC7" w:rsidRDefault="00521DC7">
      <w:pPr>
        <w:pStyle w:val="ConsPlusTitle"/>
        <w:jc w:val="center"/>
      </w:pPr>
      <w:r>
        <w:t>N 728</w:t>
      </w:r>
    </w:p>
    <w:p w:rsidR="00521DC7" w:rsidRDefault="00521DC7">
      <w:pPr>
        <w:pStyle w:val="ConsPlusTitle"/>
        <w:jc w:val="center"/>
      </w:pPr>
    </w:p>
    <w:p w:rsidR="00521DC7" w:rsidRDefault="00521DC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521DC7" w:rsidRDefault="00521DC7">
      <w:pPr>
        <w:pStyle w:val="ConsPlusTitle"/>
        <w:jc w:val="center"/>
      </w:pPr>
      <w:r>
        <w:t>РОССИЙСКОЙ ФЕДЕРАЦИИ</w:t>
      </w:r>
    </w:p>
    <w:p w:rsidR="00521DC7" w:rsidRDefault="00521DC7">
      <w:pPr>
        <w:pStyle w:val="ConsPlusTitle"/>
        <w:jc w:val="center"/>
      </w:pPr>
      <w:r>
        <w:t>N 832</w:t>
      </w:r>
    </w:p>
    <w:p w:rsidR="00521DC7" w:rsidRDefault="00521DC7">
      <w:pPr>
        <w:pStyle w:val="ConsPlusTitle"/>
        <w:jc w:val="center"/>
      </w:pPr>
    </w:p>
    <w:p w:rsidR="00521DC7" w:rsidRDefault="00521DC7">
      <w:pPr>
        <w:pStyle w:val="ConsPlusTitle"/>
        <w:jc w:val="center"/>
      </w:pPr>
      <w:r>
        <w:t>МИНИСТЕРСТВО ФИНАНСОВ РОССИЙСКОЙ ФЕДЕРАЦИИ</w:t>
      </w:r>
    </w:p>
    <w:p w:rsidR="00521DC7" w:rsidRDefault="00521DC7">
      <w:pPr>
        <w:pStyle w:val="ConsPlusTitle"/>
        <w:jc w:val="center"/>
      </w:pPr>
      <w:r>
        <w:t>N 166н</w:t>
      </w:r>
    </w:p>
    <w:p w:rsidR="00521DC7" w:rsidRDefault="00521DC7">
      <w:pPr>
        <w:pStyle w:val="ConsPlusTitle"/>
        <w:jc w:val="center"/>
      </w:pPr>
    </w:p>
    <w:p w:rsidR="00521DC7" w:rsidRDefault="00521DC7">
      <w:pPr>
        <w:pStyle w:val="ConsPlusTitle"/>
        <w:jc w:val="center"/>
      </w:pPr>
      <w:r>
        <w:t>ПРИКАЗ</w:t>
      </w:r>
    </w:p>
    <w:p w:rsidR="00521DC7" w:rsidRDefault="00521DC7">
      <w:pPr>
        <w:pStyle w:val="ConsPlusTitle"/>
        <w:jc w:val="center"/>
      </w:pPr>
      <w:r>
        <w:t>от 8 декабря 2006 года</w:t>
      </w:r>
    </w:p>
    <w:p w:rsidR="00521DC7" w:rsidRDefault="00521DC7">
      <w:pPr>
        <w:pStyle w:val="ConsPlusTitle"/>
        <w:jc w:val="center"/>
      </w:pPr>
    </w:p>
    <w:p w:rsidR="00521DC7" w:rsidRDefault="00521DC7">
      <w:pPr>
        <w:pStyle w:val="ConsPlusTitle"/>
        <w:jc w:val="center"/>
      </w:pPr>
      <w:r>
        <w:t>ОБ УТВЕРЖДЕНИИ ПОРЯДКА</w:t>
      </w:r>
    </w:p>
    <w:p w:rsidR="00521DC7" w:rsidRDefault="00521DC7">
      <w:pPr>
        <w:pStyle w:val="ConsPlusTitle"/>
        <w:jc w:val="center"/>
      </w:pPr>
      <w:r>
        <w:t>И УСЛОВИЙ ОФОРМЛЕНИЯ И ВЫДАЧИ УДОСТОВЕРЕНИЯ</w:t>
      </w:r>
    </w:p>
    <w:p w:rsidR="00521DC7" w:rsidRDefault="00521DC7">
      <w:pPr>
        <w:pStyle w:val="ConsPlusTitle"/>
        <w:jc w:val="center"/>
      </w:pPr>
      <w:r>
        <w:t>ГРАЖДАНАМ, ПОЛУЧИВШИМ ИЛИ ПЕРЕНЕСШИМ ЛУЧЕВУЮ БОЛЕЗНЬ</w:t>
      </w:r>
    </w:p>
    <w:p w:rsidR="00521DC7" w:rsidRDefault="00521DC7">
      <w:pPr>
        <w:pStyle w:val="ConsPlusTitle"/>
        <w:jc w:val="center"/>
      </w:pPr>
      <w:r>
        <w:t>И ДРУГИЕ ЗАБОЛЕВАНИЯ, СВЯЗАННЫЕ С РАДИАЦИОННЫМ</w:t>
      </w:r>
    </w:p>
    <w:p w:rsidR="00521DC7" w:rsidRDefault="00521DC7">
      <w:pPr>
        <w:pStyle w:val="ConsPlusTitle"/>
        <w:jc w:val="center"/>
      </w:pPr>
      <w:r>
        <w:t>ВОЗДЕЙСТВИЕМ ВСЛЕДСТВИЕ ЧЕРНОБЫЛЬСКОЙ КАТАСТРОФЫ</w:t>
      </w:r>
    </w:p>
    <w:p w:rsidR="00521DC7" w:rsidRDefault="00521DC7">
      <w:pPr>
        <w:pStyle w:val="ConsPlusTitle"/>
        <w:jc w:val="center"/>
      </w:pPr>
      <w:r>
        <w:t>ИЛИ С РАБОТАМИ ПО ЛИКВИДАЦИИ ПОСЛЕДСТВИЙ</w:t>
      </w:r>
    </w:p>
    <w:p w:rsidR="00521DC7" w:rsidRDefault="00521DC7">
      <w:pPr>
        <w:pStyle w:val="ConsPlusTitle"/>
        <w:jc w:val="center"/>
      </w:pPr>
      <w:r>
        <w:t>КАТАСТРОФЫ НА ЧЕРНОБЫЛЬСКОЙ АЭС; ИНВАЛИДАМ</w:t>
      </w:r>
    </w:p>
    <w:p w:rsidR="00521DC7" w:rsidRDefault="00521DC7">
      <w:pPr>
        <w:pStyle w:val="ConsPlusTitle"/>
        <w:jc w:val="center"/>
      </w:pPr>
      <w:r>
        <w:t>ВСЛЕДСТВИЕ ЧЕРНОБЫЛЬСКОЙ КАТАСТРОФЫ</w:t>
      </w:r>
    </w:p>
    <w:p w:rsidR="00521DC7" w:rsidRDefault="00521DC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1D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C7" w:rsidRDefault="00521DC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C7" w:rsidRDefault="00521D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МЧС России N 564, Минздравсоцразвития России N 518,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 xml:space="preserve">Минфина России N 101н </w:t>
            </w:r>
            <w:hyperlink r:id="rId5" w:history="1">
              <w:r>
                <w:rPr>
                  <w:color w:val="0000FF"/>
                </w:rPr>
                <w:t>от 24.09.2008</w:t>
              </w:r>
            </w:hyperlink>
            <w:r>
              <w:rPr>
                <w:color w:val="392C69"/>
              </w:rPr>
              <w:t>, МЧС России N 372,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 xml:space="preserve">Минздравсоцразвития России N 369н, Минфина России N 60н </w:t>
            </w:r>
            <w:hyperlink r:id="rId6" w:history="1">
              <w:r>
                <w:rPr>
                  <w:color w:val="0000FF"/>
                </w:rPr>
                <w:t>от 24.06.2009</w:t>
              </w:r>
            </w:hyperlink>
            <w:r>
              <w:rPr>
                <w:color w:val="392C69"/>
              </w:rPr>
              <w:t>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Приказов МЧС России N 369, Минтруда России N 8н, Минфина России N 92н</w:t>
            </w:r>
          </w:p>
          <w:p w:rsidR="00521DC7" w:rsidRDefault="00521DC7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от 27.06.2012</w:t>
              </w:r>
            </w:hyperlink>
            <w:r>
              <w:rPr>
                <w:color w:val="392C69"/>
              </w:rPr>
              <w:t>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МЧС России N 719, Минтруда России N 651н, Минфина России N 210н</w:t>
            </w:r>
          </w:p>
          <w:p w:rsidR="00521DC7" w:rsidRDefault="00521DC7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от 24.09.2020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C7" w:rsidRDefault="00521DC7"/>
        </w:tc>
      </w:tr>
    </w:tbl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  <w:r>
        <w:t xml:space="preserve">В соответствии с частью четвертой </w:t>
      </w:r>
      <w:hyperlink r:id="rId9" w:history="1">
        <w:r>
          <w:rPr>
            <w:color w:val="0000FF"/>
          </w:rPr>
          <w:t>статьи 15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Собрание законодательства Российской Федерации, 2004, N 35, ст. 3607; 2005, N 1, ст. 25),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2004 г. N 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 Российской Федерации, 2004, N 52, ст. 5489; 2005, N 26, ст. 2650) приказываем: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76" w:history="1">
        <w:r>
          <w:rPr>
            <w:color w:val="0000FF"/>
          </w:rPr>
          <w:t>Порядок</w:t>
        </w:r>
      </w:hyperlink>
      <w:r>
        <w:t xml:space="preserve"> и условия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</w:t>
      </w:r>
      <w:r>
        <w:lastRenderedPageBreak/>
        <w:t>ликвидации последствий катастрофы на Чернобыльской АЭС; инвалидам вследствие чернобыльской катастрофы.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порядке оформления и выдачи удостоверений для граждан, получивших или перенесших лучевую болезнь,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АЭС,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технику, утвержденное Госкомчернобылем России, Минздравом России, Минсоцзащиты России, Минобороны России, МВД России, МБ России, Минатомом России (</w:t>
      </w:r>
      <w:hyperlink r:id="rId12" w:history="1">
        <w:r>
          <w:rPr>
            <w:color w:val="0000FF"/>
          </w:rPr>
          <w:t>письмо</w:t>
        </w:r>
      </w:hyperlink>
      <w:r>
        <w:t xml:space="preserve"> Госкомчернобыля России от 22 марта 1993 г. N ВД-8-1278) (зарегистрировано Минюстом России 29 марта 1993 г., регистрационный N 194), не применяется в отношении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катастрофы.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jc w:val="right"/>
      </w:pPr>
      <w:r>
        <w:t>Министр</w:t>
      </w:r>
    </w:p>
    <w:p w:rsidR="00521DC7" w:rsidRDefault="00521DC7">
      <w:pPr>
        <w:pStyle w:val="ConsPlusNormal"/>
        <w:jc w:val="right"/>
      </w:pPr>
      <w:r>
        <w:t>Российской Федерации</w:t>
      </w:r>
    </w:p>
    <w:p w:rsidR="00521DC7" w:rsidRDefault="00521DC7">
      <w:pPr>
        <w:pStyle w:val="ConsPlusNormal"/>
        <w:jc w:val="right"/>
      </w:pPr>
      <w:r>
        <w:t>по делам гражданской обороны,</w:t>
      </w:r>
    </w:p>
    <w:p w:rsidR="00521DC7" w:rsidRDefault="00521DC7">
      <w:pPr>
        <w:pStyle w:val="ConsPlusNormal"/>
        <w:jc w:val="right"/>
      </w:pPr>
      <w:r>
        <w:t>чрезвычайным ситуациям</w:t>
      </w:r>
    </w:p>
    <w:p w:rsidR="00521DC7" w:rsidRDefault="00521DC7">
      <w:pPr>
        <w:pStyle w:val="ConsPlusNormal"/>
        <w:jc w:val="right"/>
      </w:pPr>
      <w:r>
        <w:t>и ликвидации последствий</w:t>
      </w:r>
    </w:p>
    <w:p w:rsidR="00521DC7" w:rsidRDefault="00521DC7">
      <w:pPr>
        <w:pStyle w:val="ConsPlusNormal"/>
        <w:jc w:val="right"/>
      </w:pPr>
      <w:r>
        <w:t>стихийных бедствий</w:t>
      </w:r>
    </w:p>
    <w:p w:rsidR="00521DC7" w:rsidRDefault="00521DC7">
      <w:pPr>
        <w:pStyle w:val="ConsPlusNormal"/>
        <w:jc w:val="right"/>
      </w:pPr>
      <w:r>
        <w:t>С.К.ШОЙГУ</w:t>
      </w:r>
    </w:p>
    <w:p w:rsidR="00521DC7" w:rsidRDefault="00521DC7">
      <w:pPr>
        <w:pStyle w:val="ConsPlusNormal"/>
        <w:jc w:val="right"/>
      </w:pPr>
    </w:p>
    <w:p w:rsidR="00521DC7" w:rsidRDefault="00521DC7">
      <w:pPr>
        <w:pStyle w:val="ConsPlusNormal"/>
        <w:jc w:val="right"/>
      </w:pPr>
      <w:r>
        <w:t>Министр</w:t>
      </w:r>
    </w:p>
    <w:p w:rsidR="00521DC7" w:rsidRDefault="00521DC7">
      <w:pPr>
        <w:pStyle w:val="ConsPlusNormal"/>
        <w:jc w:val="right"/>
      </w:pPr>
      <w:r>
        <w:t>здравоохранения</w:t>
      </w:r>
    </w:p>
    <w:p w:rsidR="00521DC7" w:rsidRDefault="00521DC7">
      <w:pPr>
        <w:pStyle w:val="ConsPlusNormal"/>
        <w:jc w:val="right"/>
      </w:pPr>
      <w:r>
        <w:t>и социального развития</w:t>
      </w:r>
    </w:p>
    <w:p w:rsidR="00521DC7" w:rsidRDefault="00521DC7">
      <w:pPr>
        <w:pStyle w:val="ConsPlusNormal"/>
        <w:jc w:val="right"/>
      </w:pPr>
      <w:r>
        <w:t>Российской Федерации</w:t>
      </w:r>
    </w:p>
    <w:p w:rsidR="00521DC7" w:rsidRDefault="00521DC7">
      <w:pPr>
        <w:pStyle w:val="ConsPlusNormal"/>
        <w:jc w:val="right"/>
      </w:pPr>
      <w:r>
        <w:t>М.Ю.ЗУРАБОВ</w:t>
      </w:r>
    </w:p>
    <w:p w:rsidR="00521DC7" w:rsidRDefault="00521DC7">
      <w:pPr>
        <w:pStyle w:val="ConsPlusNormal"/>
        <w:jc w:val="right"/>
      </w:pPr>
    </w:p>
    <w:p w:rsidR="00521DC7" w:rsidRDefault="00521DC7">
      <w:pPr>
        <w:pStyle w:val="ConsPlusNormal"/>
        <w:jc w:val="right"/>
      </w:pPr>
      <w:r>
        <w:t>Министр финансов</w:t>
      </w:r>
    </w:p>
    <w:p w:rsidR="00521DC7" w:rsidRDefault="00521DC7">
      <w:pPr>
        <w:pStyle w:val="ConsPlusNormal"/>
        <w:jc w:val="right"/>
      </w:pPr>
      <w:r>
        <w:t>Российской Федерации</w:t>
      </w:r>
    </w:p>
    <w:p w:rsidR="00521DC7" w:rsidRDefault="00521DC7">
      <w:pPr>
        <w:pStyle w:val="ConsPlusNormal"/>
        <w:jc w:val="right"/>
      </w:pPr>
      <w:r>
        <w:t>А.Л.КУДРИН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jc w:val="right"/>
        <w:outlineLvl w:val="0"/>
      </w:pPr>
      <w:r>
        <w:t>Утвержден</w:t>
      </w:r>
    </w:p>
    <w:p w:rsidR="00521DC7" w:rsidRDefault="00521DC7">
      <w:pPr>
        <w:pStyle w:val="ConsPlusNormal"/>
        <w:jc w:val="right"/>
      </w:pPr>
      <w:r>
        <w:t>Приказом</w:t>
      </w:r>
    </w:p>
    <w:p w:rsidR="00521DC7" w:rsidRDefault="00521DC7">
      <w:pPr>
        <w:pStyle w:val="ConsPlusNormal"/>
        <w:jc w:val="right"/>
      </w:pPr>
      <w:r>
        <w:t>Министерства Российской Федерации</w:t>
      </w:r>
    </w:p>
    <w:p w:rsidR="00521DC7" w:rsidRDefault="00521DC7">
      <w:pPr>
        <w:pStyle w:val="ConsPlusNormal"/>
        <w:jc w:val="right"/>
      </w:pPr>
      <w:r>
        <w:t>по делам гражданской обороны,</w:t>
      </w:r>
    </w:p>
    <w:p w:rsidR="00521DC7" w:rsidRDefault="00521DC7">
      <w:pPr>
        <w:pStyle w:val="ConsPlusNormal"/>
        <w:jc w:val="right"/>
      </w:pPr>
      <w:r>
        <w:t>чрезвычайным ситуациям</w:t>
      </w:r>
    </w:p>
    <w:p w:rsidR="00521DC7" w:rsidRDefault="00521DC7">
      <w:pPr>
        <w:pStyle w:val="ConsPlusNormal"/>
        <w:jc w:val="right"/>
      </w:pPr>
      <w:r>
        <w:t>и ликвидации последствий</w:t>
      </w:r>
    </w:p>
    <w:p w:rsidR="00521DC7" w:rsidRDefault="00521DC7">
      <w:pPr>
        <w:pStyle w:val="ConsPlusNormal"/>
        <w:jc w:val="right"/>
      </w:pPr>
      <w:r>
        <w:t>стихийных бедствий,</w:t>
      </w:r>
    </w:p>
    <w:p w:rsidR="00521DC7" w:rsidRDefault="00521DC7">
      <w:pPr>
        <w:pStyle w:val="ConsPlusNormal"/>
        <w:jc w:val="right"/>
      </w:pPr>
      <w:r>
        <w:t>Министерства здравоохранения</w:t>
      </w:r>
    </w:p>
    <w:p w:rsidR="00521DC7" w:rsidRDefault="00521DC7">
      <w:pPr>
        <w:pStyle w:val="ConsPlusNormal"/>
        <w:jc w:val="right"/>
      </w:pPr>
      <w:r>
        <w:t>и социального развития</w:t>
      </w:r>
    </w:p>
    <w:p w:rsidR="00521DC7" w:rsidRDefault="00521DC7">
      <w:pPr>
        <w:pStyle w:val="ConsPlusNormal"/>
        <w:jc w:val="right"/>
      </w:pPr>
      <w:r>
        <w:t>Российской Федерации,</w:t>
      </w:r>
    </w:p>
    <w:p w:rsidR="00521DC7" w:rsidRDefault="00521DC7">
      <w:pPr>
        <w:pStyle w:val="ConsPlusNormal"/>
        <w:jc w:val="right"/>
      </w:pPr>
      <w:r>
        <w:t>Министерства финансов</w:t>
      </w:r>
    </w:p>
    <w:p w:rsidR="00521DC7" w:rsidRDefault="00521DC7">
      <w:pPr>
        <w:pStyle w:val="ConsPlusNormal"/>
        <w:jc w:val="right"/>
      </w:pPr>
      <w:r>
        <w:t>Российской Федерации</w:t>
      </w:r>
    </w:p>
    <w:p w:rsidR="00521DC7" w:rsidRDefault="00521DC7">
      <w:pPr>
        <w:pStyle w:val="ConsPlusNormal"/>
        <w:jc w:val="right"/>
      </w:pPr>
      <w:r>
        <w:t>от 8 декабря 2006 г. N 728/832/166н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Title"/>
        <w:jc w:val="center"/>
      </w:pPr>
      <w:bookmarkStart w:id="0" w:name="P76"/>
      <w:bookmarkEnd w:id="0"/>
      <w:r>
        <w:lastRenderedPageBreak/>
        <w:t>ПОРЯДОК</w:t>
      </w:r>
    </w:p>
    <w:p w:rsidR="00521DC7" w:rsidRDefault="00521DC7">
      <w:pPr>
        <w:pStyle w:val="ConsPlusTitle"/>
        <w:jc w:val="center"/>
      </w:pPr>
      <w:r>
        <w:t>И УСЛОВИЯ ОФОРМЛЕНИЯ И ВЫДАЧИ УДОСТОВЕРЕНИЯ</w:t>
      </w:r>
    </w:p>
    <w:p w:rsidR="00521DC7" w:rsidRDefault="00521DC7">
      <w:pPr>
        <w:pStyle w:val="ConsPlusTitle"/>
        <w:jc w:val="center"/>
      </w:pPr>
      <w:r>
        <w:t>ГРАЖДАНАМ, ПОЛУЧИВШИМ ИЛИ ПЕРЕНЕСШИМ ЛУЧЕВУЮ БОЛЕЗНЬ</w:t>
      </w:r>
    </w:p>
    <w:p w:rsidR="00521DC7" w:rsidRDefault="00521DC7">
      <w:pPr>
        <w:pStyle w:val="ConsPlusTitle"/>
        <w:jc w:val="center"/>
      </w:pPr>
      <w:r>
        <w:t>И ДРУГИЕ ЗАБОЛЕВАНИЯ, СВЯЗАННЫЕ С РАДИАЦИОННЫМ</w:t>
      </w:r>
    </w:p>
    <w:p w:rsidR="00521DC7" w:rsidRDefault="00521DC7">
      <w:pPr>
        <w:pStyle w:val="ConsPlusTitle"/>
        <w:jc w:val="center"/>
      </w:pPr>
      <w:r>
        <w:t>ВОЗДЕЙСТВИЕМ ВСЛЕДСТВИЕ ЧЕРНОБЫЛЬСКОЙ КАТАСТРОФЫ</w:t>
      </w:r>
    </w:p>
    <w:p w:rsidR="00521DC7" w:rsidRDefault="00521DC7">
      <w:pPr>
        <w:pStyle w:val="ConsPlusTitle"/>
        <w:jc w:val="center"/>
      </w:pPr>
      <w:r>
        <w:t>ИЛИ С РАБОТАМИ ПО ЛИКВИДАЦИИ ПОСЛЕДСТВИЙ</w:t>
      </w:r>
    </w:p>
    <w:p w:rsidR="00521DC7" w:rsidRDefault="00521DC7">
      <w:pPr>
        <w:pStyle w:val="ConsPlusTitle"/>
        <w:jc w:val="center"/>
      </w:pPr>
      <w:r>
        <w:t>КАТАСТРОФЫ НА ЧЕРНОБЫЛЬСКОЙ АЭС; ИНВАЛИДАМ</w:t>
      </w:r>
    </w:p>
    <w:p w:rsidR="00521DC7" w:rsidRDefault="00521DC7">
      <w:pPr>
        <w:pStyle w:val="ConsPlusTitle"/>
        <w:jc w:val="center"/>
      </w:pPr>
      <w:r>
        <w:t>ВСЛЕДСТВИЕ ЧЕРНОБЫЛЬСКОЙ КАТАСТРОФЫ</w:t>
      </w:r>
    </w:p>
    <w:p w:rsidR="00521DC7" w:rsidRDefault="00521DC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1D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C7" w:rsidRDefault="00521DC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C7" w:rsidRDefault="00521D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МЧС России N 564, Минздравсоцразвития России N 518,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 xml:space="preserve">Минфина России N 101н </w:t>
            </w:r>
            <w:hyperlink r:id="rId13" w:history="1">
              <w:r>
                <w:rPr>
                  <w:color w:val="0000FF"/>
                </w:rPr>
                <w:t>от 24.09.2008</w:t>
              </w:r>
            </w:hyperlink>
            <w:r>
              <w:rPr>
                <w:color w:val="392C69"/>
              </w:rPr>
              <w:t>, МЧС России N 372,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 xml:space="preserve">Минздравсоцразвития России N 369н, Минфина России N 60н </w:t>
            </w:r>
            <w:hyperlink r:id="rId14" w:history="1">
              <w:r>
                <w:rPr>
                  <w:color w:val="0000FF"/>
                </w:rPr>
                <w:t>от 24.06.2009</w:t>
              </w:r>
            </w:hyperlink>
            <w:r>
              <w:rPr>
                <w:color w:val="392C69"/>
              </w:rPr>
              <w:t>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Приказов МЧС России N 369, Минтруда России N 8н, Минфина России N 92н</w:t>
            </w:r>
          </w:p>
          <w:p w:rsidR="00521DC7" w:rsidRDefault="00521DC7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от 27.06.2012</w:t>
              </w:r>
            </w:hyperlink>
            <w:r>
              <w:rPr>
                <w:color w:val="392C69"/>
              </w:rPr>
              <w:t>,</w:t>
            </w:r>
          </w:p>
          <w:p w:rsidR="00521DC7" w:rsidRDefault="00521DC7">
            <w:pPr>
              <w:pStyle w:val="ConsPlusNormal"/>
              <w:jc w:val="center"/>
            </w:pPr>
            <w:r>
              <w:rPr>
                <w:color w:val="392C69"/>
              </w:rPr>
              <w:t>МЧС России N 719, Минтруда России N 651н, Минфина России N 210н</w:t>
            </w:r>
          </w:p>
          <w:p w:rsidR="00521DC7" w:rsidRDefault="00521DC7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от 24.09.2020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C7" w:rsidRDefault="00521DC7"/>
        </w:tc>
      </w:tr>
    </w:tbl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  <w:r>
        <w:t xml:space="preserve">1. Порядок и условия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 (далее - Порядок) устанавливает единые обязательные на всей территории Российской Федерации правила оформления и выдачи удостоверения (далее - удостоверение) гражданам, указанным в </w:t>
      </w:r>
      <w:hyperlink r:id="rId17" w:history="1">
        <w:r>
          <w:rPr>
            <w:color w:val="0000FF"/>
          </w:rPr>
          <w:t>пунктах 1</w:t>
        </w:r>
      </w:hyperlink>
      <w:r>
        <w:t xml:space="preserve"> и </w:t>
      </w:r>
      <w:hyperlink r:id="rId18" w:history="1">
        <w:r>
          <w:rPr>
            <w:color w:val="0000FF"/>
          </w:rPr>
          <w:t>2</w:t>
        </w:r>
      </w:hyperlink>
      <w: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 (далее - Закон).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Удостоверения, выданные гражданам до принятия настоящего Порядка, действительны для предоставления мер социальной поддержки.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1" w:name="P95"/>
      <w:bookmarkEnd w:id="1"/>
      <w:r>
        <w:t>2. Удостоверение выдается: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а)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б) инвалидам вследствие чернобыльской катастрофы из числа: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</w:t>
      </w:r>
      <w:r>
        <w:lastRenderedPageBreak/>
        <w:t>костного мозга, и времени развития у них в этой связи инвалидности;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в) детям и подросткам в возрасте до 18 лет, указанным в части второй </w:t>
      </w:r>
      <w:hyperlink r:id="rId19" w:history="1">
        <w:r>
          <w:rPr>
            <w:color w:val="0000FF"/>
          </w:rPr>
          <w:t>статьи 25</w:t>
        </w:r>
      </w:hyperlink>
      <w:r>
        <w:t xml:space="preserve"> Закона,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2" w:name="P103"/>
      <w:bookmarkEnd w:id="2"/>
      <w:r>
        <w:t xml:space="preserve">г) членам семьи,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катастрофы, указанным в части четвертой </w:t>
      </w:r>
      <w:hyperlink r:id="rId20" w:history="1">
        <w:r>
          <w:rPr>
            <w:color w:val="0000FF"/>
          </w:rPr>
          <w:t>статьи 14</w:t>
        </w:r>
      </w:hyperlink>
      <w:r>
        <w:t xml:space="preserve"> Закона.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Удостоверение дает право гражданам, указанным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настоящего Порядка, на меры социальной поддержки с момента его предъявления.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3. Оформление и выдача удостоверения производится: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федеральными органами исполнительной власти, в которых законодательством Российской Федерации предусмотрена военная (приравненная к ней) служба (далее - уполномоченный орган), - гражданам, работающим или проходящим военную (приравненную к ней) службу в этих федеральных органах исполнительной власти, находящихся в их ведении учреждениях, организациях и территориальных органах, а также получающим пенсионное обеспечение в этих органах, и членам их семьи;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органами в сфере социальной защиты населения (далее - уполномоченный орган), уполномоченными органами государственной власти субъектов Российской Федерации в соответствии с законодательством субъектов Российской Федерации - инвалидам, пенсионерам и другим категориям граждан, указанных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Порядка (кроме перечисленных в </w:t>
      </w:r>
      <w:hyperlink w:anchor="P106" w:history="1">
        <w:r>
          <w:rPr>
            <w:color w:val="0000FF"/>
          </w:rPr>
          <w:t>абзаце втором</w:t>
        </w:r>
      </w:hyperlink>
      <w:r>
        <w:t xml:space="preserve"> настоящего пункта).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4. Для оформления и получения удостоверения граждане обращаются в уполномоченный орган по месту жительства (работы) с письменным заявлением, одновременно с которым предъявляются (в зависимости от категории граждан) следующие документы: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паспорт гражданина Российской Федерации (для детей, не достигших 14-летнего возраста, - свидетельство о рождении);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удостоверение или справка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удостоверение установленного образца, подтверждающее факт участия в работах по ликвидации последствий катастрофы на Чернобыльской АЭС;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заключение межведомственного экспертного совета или военно-врачебной комиссии о причинной связи развившихся заболеваний и инвалидности с радиационным воздействием вследствие чернобыльской катастрофы;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МЧС России N 719, Минтруда России N 651н, Минфина России N 210н от 24.09.2020.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4.1. Уполномоченный орган в течение 5 рабочих дней со дня подачи гражданином в соответствии с </w:t>
      </w:r>
      <w:hyperlink w:anchor="P108" w:history="1">
        <w:r>
          <w:rPr>
            <w:color w:val="0000FF"/>
          </w:rPr>
          <w:t>пунктом 4</w:t>
        </w:r>
      </w:hyperlink>
      <w:r>
        <w:t xml:space="preserve"> настоящего Порядка заявления запрашивает в порядке межведомственного электронного взаимодействия в Пенсионном фонде Российской Федерации сведения, подтверждающие факт установления инвалидности (для инвалидов).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Указанные сведения предоставляются Пенсионным фондом Российской Федерации в течение 3 рабочих дней со дня получения запроса.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Гражданин вправе по собственной инициативе для оформления и получения удостоверения представить в уполномоченный орган в качестве необходимых сведений справку федерального государственного учреждения медико-социальной экспертизы, подтверждающую факт установления инвалидности.</w:t>
      </w:r>
    </w:p>
    <w:p w:rsidR="00521DC7" w:rsidRDefault="00521DC7">
      <w:pPr>
        <w:pStyle w:val="ConsPlusNormal"/>
        <w:jc w:val="both"/>
      </w:pPr>
      <w:r>
        <w:t xml:space="preserve">(п. 4.1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МЧС России N 719, Минтруда России N 651н, Минфина России N 210н от 24.09.2020)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5. Членам семьи, указанным в </w:t>
      </w:r>
      <w:hyperlink w:anchor="P103" w:history="1">
        <w:r>
          <w:rPr>
            <w:color w:val="0000FF"/>
          </w:rPr>
          <w:t>подпункте "г"</w:t>
        </w:r>
      </w:hyperlink>
      <w:r>
        <w:t xml:space="preserve"> пункта 2 Порядка, уполномоченным органом выдается удостоверение, которое оформляется на бланке удостоверения согласно </w:t>
      </w:r>
      <w:hyperlink w:anchor="P187" w:history="1">
        <w:r>
          <w:rPr>
            <w:color w:val="0000FF"/>
          </w:rPr>
          <w:t>Приложению N 1</w:t>
        </w:r>
      </w:hyperlink>
      <w:r>
        <w:t xml:space="preserve">. При этом удостоверение оформляется на имя умершего (погибшего) гражданина, из числа граждан, указанных в </w:t>
      </w:r>
      <w:hyperlink r:id="rId24" w:history="1">
        <w:r>
          <w:rPr>
            <w:color w:val="0000FF"/>
          </w:rPr>
          <w:t>пунктах 1</w:t>
        </w:r>
      </w:hyperlink>
      <w:r>
        <w:t xml:space="preserve"> и </w:t>
      </w:r>
      <w:hyperlink r:id="rId25" w:history="1">
        <w:r>
          <w:rPr>
            <w:color w:val="0000FF"/>
          </w:rPr>
          <w:t>2</w:t>
        </w:r>
      </w:hyperlink>
      <w:r>
        <w:t xml:space="preserve"> части первой статьи 13 Закона, фотография в удостоверение не вклеивается, а на ее месте делается надпись черными чернилами "Посмертно" и заверяется гербовой печатью уполномоченного органа.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Для оформления и получения удостоверения члены семьи, потерявшие кормильца, обращаются в уполномоченные органы, указанные в </w:t>
      </w:r>
      <w:hyperlink w:anchor="P105" w:history="1">
        <w:r>
          <w:rPr>
            <w:color w:val="0000FF"/>
          </w:rPr>
          <w:t>пункте 3</w:t>
        </w:r>
      </w:hyperlink>
      <w:r>
        <w:t xml:space="preserve"> Порядка, с письменным заявлением, к которому прилагаются следующие документы: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удостоверение умершего гражданина, выданное ранее или в соответствии с настоящим Порядком (при его утрате удостоверение выдается на основании первичных документов, имеющихся в личном деле умершего гражданина);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свидетельство о браке;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паспорт гражданина Российской Федерации (для детей, не достигших 14-летнего возраста, - свидетельство о рождении);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документы, подтверждающие факт совместного проживания (при необходимости).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6. В необходимых случаях от граждан, обращающихся за получением удостоверения, могут быть затребованы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7. Уполномоченный орган: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осуществляет прием от граждан документов, указанных в </w:t>
      </w:r>
      <w:hyperlink w:anchor="P108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20" w:history="1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снимает и заверяет копии представленных документов (оригиналы документов возвращаются заявителю);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проводит проверку представленных документов;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lastRenderedPageBreak/>
        <w:t>принимает решение о выдаче (отказе в выдаче) удостоверения;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направляет в Министерство труда и социальной защиты Российской Федерации заявки на выдачу бланков удостоверений по форме согласно </w:t>
      </w:r>
      <w:hyperlink w:anchor="P234" w:history="1">
        <w:r>
          <w:rPr>
            <w:color w:val="0000FF"/>
          </w:rPr>
          <w:t>Приложению N 2</w:t>
        </w:r>
      </w:hyperlink>
      <w:r>
        <w:t>, к которым прилагаются заверенные в установленном порядке копии решений о выдаче удостоверений;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несет ответственность за достоверность сведений, содержащихся в заявках на выдачу бланков, представляемых в Министерство труда и социальной защиты Российской Федерации.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8. Решение о выдаче (отказе в выдаче) удостоверения принимается уполномоченным органом в месячный срок со дня принятия от гражданина заявления (при соблюдении заявителем условий, указанных в </w:t>
      </w:r>
      <w:hyperlink w:anchor="P108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20" w:history="1">
        <w:r>
          <w:rPr>
            <w:color w:val="0000FF"/>
          </w:rPr>
          <w:t>5</w:t>
        </w:r>
      </w:hyperlink>
      <w:r>
        <w:t xml:space="preserve"> настоящего Порядка).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Решение об отказе в выдаче удостоверения не может быть принято, если заявителем соблюдены условия, указанные в </w:t>
      </w:r>
      <w:hyperlink w:anchor="P108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20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Решение о выдаче (отказе в выдаче) удостоверения оформляется распоряжением руководителя (заместителя руководителя) уполномоченного органа.</w:t>
      </w:r>
    </w:p>
    <w:p w:rsidR="00521DC7" w:rsidRDefault="00521DC7">
      <w:pPr>
        <w:pStyle w:val="ConsPlusNormal"/>
        <w:jc w:val="both"/>
      </w:pPr>
      <w:r>
        <w:t xml:space="preserve">(п. 8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9. Бланки удостоверения выдаются Министерством труда и социальной защиты Российской Федерации представителю уполномоченного органа на основании заявки и доверенности, оформленных в установленном порядке.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10. Для выдачи удостоверений гражданам уполномоченным органом составляется ведомость учета выдачи удостоверений по форме согласно </w:t>
      </w:r>
      <w:hyperlink w:anchor="P291" w:history="1">
        <w:r>
          <w:rPr>
            <w:color w:val="0000FF"/>
          </w:rPr>
          <w:t>Приложению N 3</w:t>
        </w:r>
      </w:hyperlink>
      <w:r>
        <w:t xml:space="preserve"> в 2-х экземплярах (далее - ведомость).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Удостоверение выдается получателю под расписку.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При получении удостоверения другим лицом (законным представителем гражданина) в ведомость вносятся паспортные данные этого лица, а также реквизиты доверенности на получение удостоверения, оформленной в установленном порядке. В этом случае в ведомости расписывается лицо, получившее оформленное удостоверение.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Ведомость утверждается руководителем (заместителем руководителя) уполномоченного органа, заверяется гербовой печатью.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Первый экземпляр ведомости хранится в уполномоченном органе, второй - представляется в Министерство труда и социальной защиты Российской Федерации не позднее двух месяцев со дня поступления бланков удостоверений в уполномоченные органы.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Первый и второй экземпляры ведомости подлежат строгому учету и хранятся постоянно.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11. Все реквизиты бланка удостоверения подлежат обязательному заполнению черными чернилами.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lastRenderedPageBreak/>
        <w:t>Удостоверение подписывается руководителем (заместителем руководителя) уполномоченного органа, выдавшего удостоверение. Фотография предъявителя удостоверения и подпись руководителя (заместителя руководителя) уполномоченного органа заверяется гербовой печатью.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Внесение исправлений в удостоверение не допускается. Удостоверение с внесенными исправлениями считается недействительным.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12. В случае утраты (порчи) удостоверения уполномоченный орган по месту жительства (работы) выдает дубликат удостоверения на основании письменного заявления гражданина, в котором указываются обстоятельства утраты (порчи) удостоверения и место его получения. При утрате удостоверения уполномоченный орган по месту жительства (работы) гражданина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по месту получения дубликата.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Дубликат выдается на основании первичных документов, указанных в </w:t>
      </w:r>
      <w:hyperlink w:anchor="P108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120" w:history="1">
        <w:r>
          <w:rPr>
            <w:color w:val="0000FF"/>
          </w:rPr>
          <w:t>5</w:t>
        </w:r>
      </w:hyperlink>
      <w:r>
        <w:t xml:space="preserve"> настоящего Порядка. При выдаче дубликата в левой верхней части внутренней стороны удостоверения ставится штамп "дубликат".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13. Уполномоченный орган ведет учет обратившихся к ним граждан, имеющих право на получение удостоверения.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Материалы по учету оформленных и выданных удостоверений, копии выданных удостоверений, а также документы, послужившие основанием для выдачи удостоверений, хранятся в уполномоченном органе постоянно.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14. Бланки удостоверений подлежат строгому учету.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Выдача удостоверений регистрируется в Книге учета выдачи удостоверений согласно </w:t>
      </w:r>
      <w:hyperlink w:anchor="P342" w:history="1">
        <w:r>
          <w:rPr>
            <w:color w:val="0000FF"/>
          </w:rPr>
          <w:t>Приложению N 4</w:t>
        </w:r>
      </w:hyperlink>
      <w:r>
        <w:t>, которая должна быть пронумерована, прошнурована, подписана руководителем (заместителем руководителя) уполномоченного органа и скреплена печатью.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Ответственным за хранение, учет и выдачу удостоверений (бланков удостоверений)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Бланки удостоверений, испорченные при заполнении, а также удостоверения, испорченные и сданные гражданами, подлежат уничтожению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уполномоченного органа. Копии актов направляются в Министерство труда и социальной защиты Российской Федерации.</w:t>
      </w:r>
    </w:p>
    <w:p w:rsidR="00521DC7" w:rsidRDefault="00521DC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N 564, Минздравсоцразвития России N 518, Минфина России N 101н от 24.09.2008,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N 369, Минтруда России N 8н, Минфина России N 92н от 27.06.2012)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 xml:space="preserve">Бланки удостоверений являются защищенной полиграфической продукцией </w:t>
      </w:r>
      <w:hyperlink r:id="rId39" w:history="1">
        <w:r>
          <w:rPr>
            <w:color w:val="0000FF"/>
          </w:rPr>
          <w:t>уровня "В"</w:t>
        </w:r>
      </w:hyperlink>
      <w:r>
        <w:t>.</w:t>
      </w:r>
    </w:p>
    <w:p w:rsidR="00521DC7" w:rsidRDefault="00521DC7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МЧС России N 372, Минздравсоцразвития России N 369н, Минфина России N 60н от 24.06.2009)</w:t>
      </w:r>
    </w:p>
    <w:p w:rsidR="00521DC7" w:rsidRDefault="00521DC7">
      <w:pPr>
        <w:pStyle w:val="ConsPlusNormal"/>
        <w:spacing w:before="220"/>
        <w:ind w:firstLine="540"/>
        <w:jc w:val="both"/>
      </w:pPr>
      <w:r>
        <w:t>15. Споры по вопросам оформления и выдачи гражданам удостоверения, предусмотренного настоящим Порядком, разрешаются в порядке, установленном законодательством Российской Федерации.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jc w:val="right"/>
        <w:outlineLvl w:val="1"/>
      </w:pPr>
      <w:r>
        <w:t>Приложение N 1</w:t>
      </w:r>
    </w:p>
    <w:p w:rsidR="00521DC7" w:rsidRDefault="00521DC7">
      <w:pPr>
        <w:pStyle w:val="ConsPlusNormal"/>
        <w:jc w:val="right"/>
      </w:pPr>
      <w:r>
        <w:t>к Порядку и условиям</w:t>
      </w:r>
    </w:p>
    <w:p w:rsidR="00521DC7" w:rsidRDefault="00521DC7">
      <w:pPr>
        <w:pStyle w:val="ConsPlusNormal"/>
        <w:jc w:val="right"/>
      </w:pPr>
      <w:r>
        <w:t>оформления и выдачи</w:t>
      </w:r>
    </w:p>
    <w:p w:rsidR="00521DC7" w:rsidRDefault="00521DC7">
      <w:pPr>
        <w:pStyle w:val="ConsPlusNormal"/>
        <w:jc w:val="right"/>
      </w:pPr>
      <w:r>
        <w:t>удостоверения гражданам,</w:t>
      </w:r>
    </w:p>
    <w:p w:rsidR="00521DC7" w:rsidRDefault="00521DC7">
      <w:pPr>
        <w:pStyle w:val="ConsPlusNormal"/>
        <w:jc w:val="right"/>
      </w:pPr>
      <w:r>
        <w:t>получившим или перенесшим</w:t>
      </w:r>
    </w:p>
    <w:p w:rsidR="00521DC7" w:rsidRDefault="00521DC7">
      <w:pPr>
        <w:pStyle w:val="ConsPlusNormal"/>
        <w:jc w:val="right"/>
      </w:pPr>
      <w:r>
        <w:t>лучевую болезнь и другие</w:t>
      </w:r>
    </w:p>
    <w:p w:rsidR="00521DC7" w:rsidRDefault="00521DC7">
      <w:pPr>
        <w:pStyle w:val="ConsPlusNormal"/>
        <w:jc w:val="right"/>
      </w:pPr>
      <w:r>
        <w:t>заболевания, связанные</w:t>
      </w:r>
    </w:p>
    <w:p w:rsidR="00521DC7" w:rsidRDefault="00521DC7">
      <w:pPr>
        <w:pStyle w:val="ConsPlusNormal"/>
        <w:jc w:val="right"/>
      </w:pPr>
      <w:r>
        <w:t>с радиационным воздействием</w:t>
      </w:r>
    </w:p>
    <w:p w:rsidR="00521DC7" w:rsidRDefault="00521DC7">
      <w:pPr>
        <w:pStyle w:val="ConsPlusNormal"/>
        <w:jc w:val="right"/>
      </w:pPr>
      <w:r>
        <w:t>вследствие чернобыльской</w:t>
      </w:r>
    </w:p>
    <w:p w:rsidR="00521DC7" w:rsidRDefault="00521DC7">
      <w:pPr>
        <w:pStyle w:val="ConsPlusNormal"/>
        <w:jc w:val="right"/>
      </w:pPr>
      <w:r>
        <w:t>катастрофы или с работами</w:t>
      </w:r>
    </w:p>
    <w:p w:rsidR="00521DC7" w:rsidRDefault="00521DC7">
      <w:pPr>
        <w:pStyle w:val="ConsPlusNormal"/>
        <w:jc w:val="right"/>
      </w:pPr>
      <w:r>
        <w:t>по ликвидации последствий</w:t>
      </w:r>
    </w:p>
    <w:p w:rsidR="00521DC7" w:rsidRDefault="00521DC7">
      <w:pPr>
        <w:pStyle w:val="ConsPlusNormal"/>
        <w:jc w:val="right"/>
      </w:pPr>
      <w:r>
        <w:t>катастрофы на Чернобыльской АЭС;</w:t>
      </w:r>
    </w:p>
    <w:p w:rsidR="00521DC7" w:rsidRDefault="00521DC7">
      <w:pPr>
        <w:pStyle w:val="ConsPlusNormal"/>
        <w:jc w:val="right"/>
      </w:pPr>
      <w:r>
        <w:t>инвалидам вследствие</w:t>
      </w:r>
    </w:p>
    <w:p w:rsidR="00521DC7" w:rsidRDefault="00521DC7">
      <w:pPr>
        <w:pStyle w:val="ConsPlusNormal"/>
        <w:jc w:val="right"/>
      </w:pPr>
      <w:r>
        <w:t>чернобыльской катастрофы</w:t>
      </w:r>
    </w:p>
    <w:p w:rsidR="00521DC7" w:rsidRDefault="00521DC7">
      <w:pPr>
        <w:pStyle w:val="ConsPlusNormal"/>
        <w:jc w:val="right"/>
      </w:pPr>
    </w:p>
    <w:p w:rsidR="00521DC7" w:rsidRDefault="00521DC7">
      <w:pPr>
        <w:pStyle w:val="ConsPlusNormal"/>
        <w:jc w:val="center"/>
      </w:pPr>
      <w:bookmarkStart w:id="7" w:name="P187"/>
      <w:bookmarkEnd w:id="7"/>
      <w:r>
        <w:t>Форма бланка удостоверения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nformat"/>
        <w:jc w:val="both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521DC7" w:rsidRDefault="00521DC7">
      <w:pPr>
        <w:pStyle w:val="ConsPlusNonformat"/>
        <w:jc w:val="both"/>
      </w:pPr>
      <w:r>
        <w:t>│        УДОСТОВЕРЕНИЕ         │Предъявитель удостоверения имеет │</w:t>
      </w:r>
    </w:p>
    <w:p w:rsidR="00521DC7" w:rsidRDefault="00521DC7">
      <w:pPr>
        <w:pStyle w:val="ConsPlusNonformat"/>
        <w:jc w:val="both"/>
      </w:pPr>
      <w:r>
        <w:t>│                              │    право на меры социальной     │</w:t>
      </w:r>
    </w:p>
    <w:p w:rsidR="00521DC7" w:rsidRDefault="00521DC7">
      <w:pPr>
        <w:pStyle w:val="ConsPlusNonformat"/>
        <w:jc w:val="both"/>
      </w:pPr>
      <w:r>
        <w:t xml:space="preserve">│     получившего(ей) или      │поддержки, установленные </w:t>
      </w:r>
      <w:hyperlink r:id="rId41" w:history="1">
        <w:r>
          <w:rPr>
            <w:color w:val="0000FF"/>
          </w:rPr>
          <w:t>Законом</w:t>
        </w:r>
      </w:hyperlink>
      <w:r>
        <w:t xml:space="preserve"> │</w:t>
      </w:r>
    </w:p>
    <w:p w:rsidR="00521DC7" w:rsidRDefault="00521DC7">
      <w:pPr>
        <w:pStyle w:val="ConsPlusNonformat"/>
        <w:jc w:val="both"/>
      </w:pPr>
      <w:r>
        <w:t>│   перенесшего(ей) лучевую    │      Российской Федерации       │</w:t>
      </w:r>
    </w:p>
    <w:p w:rsidR="00521DC7" w:rsidRDefault="00521DC7">
      <w:pPr>
        <w:pStyle w:val="ConsPlusNonformat"/>
        <w:jc w:val="both"/>
      </w:pPr>
      <w:r>
        <w:t>│болезнь и другие заболевания, │  "О социальной защите граждан,  │</w:t>
      </w:r>
    </w:p>
    <w:p w:rsidR="00521DC7" w:rsidRDefault="00521DC7">
      <w:pPr>
        <w:pStyle w:val="ConsPlusNonformat"/>
        <w:jc w:val="both"/>
      </w:pPr>
      <w:r>
        <w:t>│   связанные с радиационным   │подвергшихся воздействию радиации│</w:t>
      </w:r>
    </w:p>
    <w:p w:rsidR="00521DC7" w:rsidRDefault="00521DC7">
      <w:pPr>
        <w:pStyle w:val="ConsPlusNonformat"/>
        <w:jc w:val="both"/>
      </w:pPr>
      <w:r>
        <w:t>│   воздействием вследствие    │    вследствие катастрофы на     │</w:t>
      </w:r>
    </w:p>
    <w:p w:rsidR="00521DC7" w:rsidRDefault="00521DC7">
      <w:pPr>
        <w:pStyle w:val="ConsPlusNonformat"/>
        <w:jc w:val="both"/>
      </w:pPr>
      <w:r>
        <w:t>│ катастрофы на Чернобыльской  │       Чернобыльской АЭС"        │</w:t>
      </w:r>
    </w:p>
    <w:p w:rsidR="00521DC7" w:rsidRDefault="00521DC7">
      <w:pPr>
        <w:pStyle w:val="ConsPlusNonformat"/>
        <w:jc w:val="both"/>
      </w:pPr>
      <w:r>
        <w:t>│ АЭС; ставшего(ей) инвалидом  │                                 │</w:t>
      </w:r>
    </w:p>
    <w:p w:rsidR="00521DC7" w:rsidRDefault="00521DC7">
      <w:pPr>
        <w:pStyle w:val="ConsPlusNonformat"/>
        <w:jc w:val="both"/>
      </w:pPr>
      <w:r>
        <w:t>│                              │   УДОСТОВЕРЕНИЕ ДЕЙСТВИТЕЛЬНО   │</w:t>
      </w:r>
    </w:p>
    <w:p w:rsidR="00521DC7" w:rsidRDefault="00521DC7">
      <w:pPr>
        <w:pStyle w:val="ConsPlusNonformat"/>
        <w:jc w:val="both"/>
      </w:pPr>
      <w:r>
        <w:t>│                              │       НА ВСЕЙ ТЕРРИТОРИИ        │</w:t>
      </w:r>
    </w:p>
    <w:p w:rsidR="00521DC7" w:rsidRDefault="00521DC7">
      <w:pPr>
        <w:pStyle w:val="ConsPlusNonformat"/>
        <w:jc w:val="both"/>
      </w:pPr>
      <w:r>
        <w:t>│                              │      РОССИЙСКОЙ ФЕДЕРАЦИИ       │</w:t>
      </w:r>
    </w:p>
    <w:p w:rsidR="00521DC7" w:rsidRDefault="00521DC7">
      <w:pPr>
        <w:pStyle w:val="ConsPlusNonformat"/>
        <w:jc w:val="both"/>
      </w:pPr>
      <w:r>
        <w:t>│┌────────┐   Серия Б N 00000  │                                 │</w:t>
      </w:r>
    </w:p>
    <w:p w:rsidR="00521DC7" w:rsidRDefault="00521DC7">
      <w:pPr>
        <w:pStyle w:val="ConsPlusNonformat"/>
        <w:jc w:val="both"/>
      </w:pPr>
      <w:r>
        <w:t>││        │                    │_________________________________│</w:t>
      </w:r>
    </w:p>
    <w:p w:rsidR="00521DC7" w:rsidRDefault="00521DC7">
      <w:pPr>
        <w:pStyle w:val="ConsPlusNonformat"/>
        <w:jc w:val="both"/>
      </w:pPr>
      <w:r>
        <w:t>││        │                    │  (наименование уполномоченного  │</w:t>
      </w:r>
    </w:p>
    <w:p w:rsidR="00521DC7" w:rsidRDefault="00521DC7">
      <w:pPr>
        <w:pStyle w:val="ConsPlusNonformat"/>
        <w:jc w:val="both"/>
      </w:pPr>
      <w:r>
        <w:t>││  фото  │                    │_________________________________│</w:t>
      </w:r>
    </w:p>
    <w:p w:rsidR="00521DC7" w:rsidRDefault="00521DC7">
      <w:pPr>
        <w:pStyle w:val="ConsPlusNonformat"/>
        <w:jc w:val="both"/>
      </w:pPr>
      <w:r>
        <w:t>││3 x 4 см│Фамилия ____________│органа, выдавшего удостоверение) │</w:t>
      </w:r>
    </w:p>
    <w:p w:rsidR="00521DC7" w:rsidRDefault="00521DC7">
      <w:pPr>
        <w:pStyle w:val="ConsPlusNonformat"/>
        <w:jc w:val="both"/>
      </w:pPr>
      <w:r>
        <w:t>││        │Имя ________________│_________________________________│</w:t>
      </w:r>
    </w:p>
    <w:p w:rsidR="00521DC7" w:rsidRDefault="00521DC7">
      <w:pPr>
        <w:pStyle w:val="ConsPlusNonformat"/>
        <w:jc w:val="both"/>
      </w:pPr>
      <w:r>
        <w:t>││        │Отчество ___________│      (Ф.И.О. руководителя       │</w:t>
      </w:r>
    </w:p>
    <w:p w:rsidR="00521DC7" w:rsidRDefault="00521DC7">
      <w:pPr>
        <w:pStyle w:val="ConsPlusNonformat"/>
        <w:jc w:val="both"/>
      </w:pPr>
      <w:r>
        <w:t>││        │Личная подпись _____│    (заместителя руководителя    │</w:t>
      </w:r>
    </w:p>
    <w:p w:rsidR="00521DC7" w:rsidRDefault="00521DC7">
      <w:pPr>
        <w:pStyle w:val="ConsPlusNonformat"/>
        <w:jc w:val="both"/>
      </w:pPr>
      <w:r>
        <w:t>││        │Дата выдачи         │     уполномоченного органа)     │</w:t>
      </w:r>
    </w:p>
    <w:p w:rsidR="00521DC7" w:rsidRDefault="00521DC7">
      <w:pPr>
        <w:pStyle w:val="ConsPlusNonformat"/>
        <w:jc w:val="both"/>
      </w:pPr>
      <w:r>
        <w:t>│└────────┘"__" _______ 20__ г.│                                 │</w:t>
      </w:r>
    </w:p>
    <w:p w:rsidR="00521DC7" w:rsidRDefault="00521DC7">
      <w:pPr>
        <w:pStyle w:val="ConsPlusNonformat"/>
        <w:jc w:val="both"/>
      </w:pPr>
      <w:r>
        <w:t>│          М.П.                │    М.П.                         │</w:t>
      </w:r>
    </w:p>
    <w:p w:rsidR="00521DC7" w:rsidRDefault="00521DC7">
      <w:pPr>
        <w:pStyle w:val="ConsPlusNonformat"/>
        <w:jc w:val="both"/>
      </w:pPr>
      <w:r>
        <w:t>└──────────────────────────────┴─────────────────────────────────┘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jc w:val="right"/>
        <w:outlineLvl w:val="1"/>
      </w:pPr>
      <w:r>
        <w:t>Приложение N 2</w:t>
      </w:r>
    </w:p>
    <w:p w:rsidR="00521DC7" w:rsidRDefault="00521DC7">
      <w:pPr>
        <w:pStyle w:val="ConsPlusNormal"/>
        <w:jc w:val="right"/>
      </w:pPr>
      <w:r>
        <w:t>к Порядку и условиям</w:t>
      </w:r>
    </w:p>
    <w:p w:rsidR="00521DC7" w:rsidRDefault="00521DC7">
      <w:pPr>
        <w:pStyle w:val="ConsPlusNormal"/>
        <w:jc w:val="right"/>
      </w:pPr>
      <w:r>
        <w:t>оформления и выдачи</w:t>
      </w:r>
    </w:p>
    <w:p w:rsidR="00521DC7" w:rsidRDefault="00521DC7">
      <w:pPr>
        <w:pStyle w:val="ConsPlusNormal"/>
        <w:jc w:val="right"/>
      </w:pPr>
      <w:r>
        <w:t>удостоверения гражданам,</w:t>
      </w:r>
    </w:p>
    <w:p w:rsidR="00521DC7" w:rsidRDefault="00521DC7">
      <w:pPr>
        <w:pStyle w:val="ConsPlusNormal"/>
        <w:jc w:val="right"/>
      </w:pPr>
      <w:r>
        <w:t>получившим или перенесшим</w:t>
      </w:r>
    </w:p>
    <w:p w:rsidR="00521DC7" w:rsidRDefault="00521DC7">
      <w:pPr>
        <w:pStyle w:val="ConsPlusNormal"/>
        <w:jc w:val="right"/>
      </w:pPr>
      <w:r>
        <w:t>лучевую болезнь и другие</w:t>
      </w:r>
    </w:p>
    <w:p w:rsidR="00521DC7" w:rsidRDefault="00521DC7">
      <w:pPr>
        <w:pStyle w:val="ConsPlusNormal"/>
        <w:jc w:val="right"/>
      </w:pPr>
      <w:r>
        <w:t>заболевания, связанные</w:t>
      </w:r>
    </w:p>
    <w:p w:rsidR="00521DC7" w:rsidRDefault="00521DC7">
      <w:pPr>
        <w:pStyle w:val="ConsPlusNormal"/>
        <w:jc w:val="right"/>
      </w:pPr>
      <w:r>
        <w:t>с радиационным воздействием</w:t>
      </w:r>
    </w:p>
    <w:p w:rsidR="00521DC7" w:rsidRDefault="00521DC7">
      <w:pPr>
        <w:pStyle w:val="ConsPlusNormal"/>
        <w:jc w:val="right"/>
      </w:pPr>
      <w:r>
        <w:t>вследствие чернобыльской</w:t>
      </w:r>
    </w:p>
    <w:p w:rsidR="00521DC7" w:rsidRDefault="00521DC7">
      <w:pPr>
        <w:pStyle w:val="ConsPlusNormal"/>
        <w:jc w:val="right"/>
      </w:pPr>
      <w:r>
        <w:lastRenderedPageBreak/>
        <w:t>катастрофы или с работами</w:t>
      </w:r>
    </w:p>
    <w:p w:rsidR="00521DC7" w:rsidRDefault="00521DC7">
      <w:pPr>
        <w:pStyle w:val="ConsPlusNormal"/>
        <w:jc w:val="right"/>
      </w:pPr>
      <w:r>
        <w:t>по ликвидации последствий</w:t>
      </w:r>
    </w:p>
    <w:p w:rsidR="00521DC7" w:rsidRDefault="00521DC7">
      <w:pPr>
        <w:pStyle w:val="ConsPlusNormal"/>
        <w:jc w:val="right"/>
      </w:pPr>
      <w:r>
        <w:t>катастрофы на Чернобыльской АЭС;</w:t>
      </w:r>
    </w:p>
    <w:p w:rsidR="00521DC7" w:rsidRDefault="00521DC7">
      <w:pPr>
        <w:pStyle w:val="ConsPlusNormal"/>
        <w:jc w:val="right"/>
      </w:pPr>
      <w:r>
        <w:t>инвалидам вследствие</w:t>
      </w:r>
    </w:p>
    <w:p w:rsidR="00521DC7" w:rsidRDefault="00521DC7">
      <w:pPr>
        <w:pStyle w:val="ConsPlusNormal"/>
        <w:jc w:val="right"/>
      </w:pPr>
      <w:r>
        <w:t>чернобыльской катастрофы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nformat"/>
        <w:jc w:val="both"/>
      </w:pPr>
      <w:bookmarkStart w:id="8" w:name="P234"/>
      <w:bookmarkEnd w:id="8"/>
      <w:r>
        <w:t xml:space="preserve">              Заявка на выдачу бланков удостоверений</w:t>
      </w:r>
    </w:p>
    <w:p w:rsidR="00521DC7" w:rsidRDefault="00521DC7">
      <w:pPr>
        <w:pStyle w:val="ConsPlusNonformat"/>
        <w:jc w:val="both"/>
      </w:pPr>
      <w:r>
        <w:t xml:space="preserve">           гражданам, получившим или перенесшим лучевую</w:t>
      </w:r>
    </w:p>
    <w:p w:rsidR="00521DC7" w:rsidRDefault="00521DC7">
      <w:pPr>
        <w:pStyle w:val="ConsPlusNonformat"/>
        <w:jc w:val="both"/>
      </w:pPr>
      <w:r>
        <w:t xml:space="preserve">     болезнь или другие заболевания, связанные с радиационным</w:t>
      </w:r>
    </w:p>
    <w:p w:rsidR="00521DC7" w:rsidRDefault="00521DC7">
      <w:pPr>
        <w:pStyle w:val="ConsPlusNonformat"/>
        <w:jc w:val="both"/>
      </w:pPr>
      <w:r>
        <w:t xml:space="preserve">       воздействием вследствие катастрофы на Чернобыльской</w:t>
      </w:r>
    </w:p>
    <w:p w:rsidR="00521DC7" w:rsidRDefault="00521DC7">
      <w:pPr>
        <w:pStyle w:val="ConsPlusNonformat"/>
        <w:jc w:val="both"/>
      </w:pPr>
      <w:r>
        <w:t xml:space="preserve">        АЭС; инвалидам вследствие чернобыльской катастрофы</w:t>
      </w:r>
    </w:p>
    <w:p w:rsidR="00521DC7" w:rsidRDefault="00521DC7">
      <w:pPr>
        <w:pStyle w:val="ConsPlusNormal"/>
        <w:jc w:val="both"/>
      </w:pPr>
    </w:p>
    <w:p w:rsidR="00521DC7" w:rsidRDefault="00521DC7">
      <w:pPr>
        <w:sectPr w:rsidR="00521DC7" w:rsidSect="006B7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93"/>
        <w:gridCol w:w="2267"/>
        <w:gridCol w:w="2267"/>
        <w:gridCol w:w="2324"/>
        <w:gridCol w:w="1134"/>
        <w:gridCol w:w="1304"/>
        <w:gridCol w:w="1926"/>
        <w:gridCol w:w="1020"/>
      </w:tblGrid>
      <w:tr w:rsidR="00521DC7">
        <w:tc>
          <w:tcPr>
            <w:tcW w:w="566" w:type="dxa"/>
          </w:tcPr>
          <w:p w:rsidR="00521DC7" w:rsidRDefault="00521DC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93" w:type="dxa"/>
          </w:tcPr>
          <w:p w:rsidR="00521DC7" w:rsidRDefault="00521DC7">
            <w:pPr>
              <w:pStyle w:val="ConsPlusNormal"/>
            </w:pPr>
            <w:r>
              <w:t>ФИО</w:t>
            </w:r>
          </w:p>
        </w:tc>
        <w:tc>
          <w:tcPr>
            <w:tcW w:w="2267" w:type="dxa"/>
          </w:tcPr>
          <w:p w:rsidR="00521DC7" w:rsidRDefault="00521DC7">
            <w:pPr>
              <w:pStyle w:val="ConsPlusNormal"/>
            </w:pPr>
            <w:r>
              <w:t>Наименование и реквизиты удостоверения, подтверждающего принадлежность к категории лиц, подвергшихся воздействию радиации вследствие аварии на ЧАЭС</w:t>
            </w:r>
          </w:p>
        </w:tc>
        <w:tc>
          <w:tcPr>
            <w:tcW w:w="2267" w:type="dxa"/>
          </w:tcPr>
          <w:p w:rsidR="00521DC7" w:rsidRDefault="00521DC7">
            <w:pPr>
              <w:pStyle w:val="ConsPlusNormal"/>
            </w:pPr>
            <w:r>
              <w:t>Наименование и реквизиты документов, устанавливающих причинную связь заболевания (инвалидности) с воздействием радиации вследствие аварии на ЧАЭС</w:t>
            </w:r>
          </w:p>
        </w:tc>
        <w:tc>
          <w:tcPr>
            <w:tcW w:w="2324" w:type="dxa"/>
          </w:tcPr>
          <w:p w:rsidR="00521DC7" w:rsidRDefault="00521DC7">
            <w:pPr>
              <w:pStyle w:val="ConsPlusNormal"/>
            </w:pPr>
            <w:r>
              <w:t>Наименование и реквизиты документов, устанавливающих инвалидность (освидетельствование (первичное/повторное - указываются все), группа инвалидности, дата очередного перео видетельствования</w:t>
            </w:r>
          </w:p>
        </w:tc>
        <w:tc>
          <w:tcPr>
            <w:tcW w:w="1134" w:type="dxa"/>
          </w:tcPr>
          <w:p w:rsidR="00521DC7" w:rsidRDefault="00521DC7">
            <w:pPr>
              <w:pStyle w:val="ConsPlusNormal"/>
            </w:pPr>
            <w:r>
              <w:t>Диагноз</w:t>
            </w:r>
          </w:p>
        </w:tc>
        <w:tc>
          <w:tcPr>
            <w:tcW w:w="1304" w:type="dxa"/>
          </w:tcPr>
          <w:p w:rsidR="00521DC7" w:rsidRDefault="00521DC7">
            <w:pPr>
              <w:pStyle w:val="ConsPlusNormal"/>
            </w:pPr>
            <w:r>
              <w:t>Первичное (дубликат)</w:t>
            </w:r>
          </w:p>
        </w:tc>
        <w:tc>
          <w:tcPr>
            <w:tcW w:w="1926" w:type="dxa"/>
          </w:tcPr>
          <w:p w:rsidR="00521DC7" w:rsidRDefault="00521DC7">
            <w:pPr>
              <w:pStyle w:val="ConsPlusNormal"/>
            </w:pPr>
            <w:r>
              <w:t>Причина выдачи дубликата удостоверения с приложением копии справки ОВД; акта ОСЗН (заполняется при необходимости)</w:t>
            </w:r>
          </w:p>
        </w:tc>
        <w:tc>
          <w:tcPr>
            <w:tcW w:w="1020" w:type="dxa"/>
          </w:tcPr>
          <w:p w:rsidR="00521DC7" w:rsidRDefault="00521DC7">
            <w:pPr>
              <w:pStyle w:val="ConsPlusNormal"/>
            </w:pPr>
            <w:r>
              <w:t>Примечание</w:t>
            </w:r>
          </w:p>
        </w:tc>
      </w:tr>
      <w:tr w:rsidR="00521DC7">
        <w:tc>
          <w:tcPr>
            <w:tcW w:w="566" w:type="dxa"/>
          </w:tcPr>
          <w:p w:rsidR="00521DC7" w:rsidRDefault="00521D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521DC7" w:rsidRDefault="00521D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521DC7" w:rsidRDefault="00521D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521DC7" w:rsidRDefault="00521D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521DC7" w:rsidRDefault="00521D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21DC7" w:rsidRDefault="00521D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21DC7" w:rsidRDefault="00521D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6" w:type="dxa"/>
          </w:tcPr>
          <w:p w:rsidR="00521DC7" w:rsidRDefault="00521D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521DC7" w:rsidRDefault="00521DC7">
            <w:pPr>
              <w:pStyle w:val="ConsPlusNormal"/>
              <w:jc w:val="center"/>
            </w:pPr>
            <w:r>
              <w:t>9</w:t>
            </w:r>
          </w:p>
        </w:tc>
      </w:tr>
    </w:tbl>
    <w:p w:rsidR="00521DC7" w:rsidRDefault="00521DC7">
      <w:pPr>
        <w:pStyle w:val="ConsPlusNormal"/>
        <w:jc w:val="both"/>
      </w:pPr>
    </w:p>
    <w:p w:rsidR="00521DC7" w:rsidRDefault="00521DC7">
      <w:pPr>
        <w:pStyle w:val="ConsPlusNonformat"/>
        <w:jc w:val="both"/>
      </w:pPr>
      <w:r>
        <w:t>_______________________________________  ___________  ____________</w:t>
      </w:r>
    </w:p>
    <w:p w:rsidR="00521DC7" w:rsidRDefault="00521DC7">
      <w:pPr>
        <w:pStyle w:val="ConsPlusNonformat"/>
        <w:jc w:val="both"/>
      </w:pPr>
      <w:r>
        <w:t>Руководитель (заместитель руководителя)   (подпись)     (Ф.И.О.)</w:t>
      </w:r>
    </w:p>
    <w:p w:rsidR="00521DC7" w:rsidRDefault="00521DC7">
      <w:pPr>
        <w:pStyle w:val="ConsPlusNonformat"/>
        <w:jc w:val="both"/>
      </w:pPr>
      <w:r>
        <w:t>уполномоченного органа</w:t>
      </w:r>
    </w:p>
    <w:p w:rsidR="00521DC7" w:rsidRDefault="00521DC7">
      <w:pPr>
        <w:pStyle w:val="ConsPlusNonformat"/>
        <w:jc w:val="both"/>
      </w:pPr>
      <w:r>
        <w:t xml:space="preserve">                                       МП</w:t>
      </w:r>
    </w:p>
    <w:p w:rsidR="00521DC7" w:rsidRDefault="00521DC7">
      <w:pPr>
        <w:sectPr w:rsidR="00521D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jc w:val="right"/>
        <w:outlineLvl w:val="1"/>
      </w:pPr>
      <w:r>
        <w:t>Приложение N 3</w:t>
      </w:r>
    </w:p>
    <w:p w:rsidR="00521DC7" w:rsidRDefault="00521DC7">
      <w:pPr>
        <w:pStyle w:val="ConsPlusNormal"/>
        <w:jc w:val="right"/>
      </w:pPr>
      <w:r>
        <w:t>к Порядку и условиям</w:t>
      </w:r>
    </w:p>
    <w:p w:rsidR="00521DC7" w:rsidRDefault="00521DC7">
      <w:pPr>
        <w:pStyle w:val="ConsPlusNormal"/>
        <w:jc w:val="right"/>
      </w:pPr>
      <w:r>
        <w:t>оформления и выдачи</w:t>
      </w:r>
    </w:p>
    <w:p w:rsidR="00521DC7" w:rsidRDefault="00521DC7">
      <w:pPr>
        <w:pStyle w:val="ConsPlusNormal"/>
        <w:jc w:val="right"/>
      </w:pPr>
      <w:r>
        <w:t>удостоверения гражданам,</w:t>
      </w:r>
    </w:p>
    <w:p w:rsidR="00521DC7" w:rsidRDefault="00521DC7">
      <w:pPr>
        <w:pStyle w:val="ConsPlusNormal"/>
        <w:jc w:val="right"/>
      </w:pPr>
      <w:r>
        <w:t>получившим или перенесшим</w:t>
      </w:r>
    </w:p>
    <w:p w:rsidR="00521DC7" w:rsidRDefault="00521DC7">
      <w:pPr>
        <w:pStyle w:val="ConsPlusNormal"/>
        <w:jc w:val="right"/>
      </w:pPr>
      <w:r>
        <w:t>лучевую болезнь и другие</w:t>
      </w:r>
    </w:p>
    <w:p w:rsidR="00521DC7" w:rsidRDefault="00521DC7">
      <w:pPr>
        <w:pStyle w:val="ConsPlusNormal"/>
        <w:jc w:val="right"/>
      </w:pPr>
      <w:r>
        <w:t>заболевания, связанные</w:t>
      </w:r>
    </w:p>
    <w:p w:rsidR="00521DC7" w:rsidRDefault="00521DC7">
      <w:pPr>
        <w:pStyle w:val="ConsPlusNormal"/>
        <w:jc w:val="right"/>
      </w:pPr>
      <w:r>
        <w:t>с радиационным воздействием</w:t>
      </w:r>
    </w:p>
    <w:p w:rsidR="00521DC7" w:rsidRDefault="00521DC7">
      <w:pPr>
        <w:pStyle w:val="ConsPlusNormal"/>
        <w:jc w:val="right"/>
      </w:pPr>
      <w:r>
        <w:t>вследствие чернобыльской</w:t>
      </w:r>
    </w:p>
    <w:p w:rsidR="00521DC7" w:rsidRDefault="00521DC7">
      <w:pPr>
        <w:pStyle w:val="ConsPlusNormal"/>
        <w:jc w:val="right"/>
      </w:pPr>
      <w:r>
        <w:t>катастрофы или с работами</w:t>
      </w:r>
    </w:p>
    <w:p w:rsidR="00521DC7" w:rsidRDefault="00521DC7">
      <w:pPr>
        <w:pStyle w:val="ConsPlusNormal"/>
        <w:jc w:val="right"/>
      </w:pPr>
      <w:r>
        <w:t>по ликвидации последствий</w:t>
      </w:r>
    </w:p>
    <w:p w:rsidR="00521DC7" w:rsidRDefault="00521DC7">
      <w:pPr>
        <w:pStyle w:val="ConsPlusNormal"/>
        <w:jc w:val="right"/>
      </w:pPr>
      <w:r>
        <w:t>катастрофы на Чернобыльской АЭС;</w:t>
      </w:r>
    </w:p>
    <w:p w:rsidR="00521DC7" w:rsidRDefault="00521DC7">
      <w:pPr>
        <w:pStyle w:val="ConsPlusNormal"/>
        <w:jc w:val="right"/>
      </w:pPr>
      <w:r>
        <w:t>инвалидам вследствие</w:t>
      </w:r>
    </w:p>
    <w:p w:rsidR="00521DC7" w:rsidRDefault="00521DC7">
      <w:pPr>
        <w:pStyle w:val="ConsPlusNormal"/>
        <w:jc w:val="right"/>
      </w:pPr>
      <w:r>
        <w:t>чернобыльской катастрофы</w:t>
      </w: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nformat"/>
        <w:jc w:val="both"/>
      </w:pPr>
      <w:r>
        <w:t xml:space="preserve">                                              УТВЕРЖДАЮ:</w:t>
      </w:r>
    </w:p>
    <w:p w:rsidR="00521DC7" w:rsidRDefault="00521DC7">
      <w:pPr>
        <w:pStyle w:val="ConsPlusNonformat"/>
        <w:jc w:val="both"/>
      </w:pPr>
      <w:r>
        <w:t xml:space="preserve">                                   _______________________________</w:t>
      </w:r>
    </w:p>
    <w:p w:rsidR="00521DC7" w:rsidRDefault="00521DC7">
      <w:pPr>
        <w:pStyle w:val="ConsPlusNonformat"/>
        <w:jc w:val="both"/>
      </w:pPr>
      <w:r>
        <w:t xml:space="preserve">                                         (Ф.И.О., должность)</w:t>
      </w:r>
    </w:p>
    <w:p w:rsidR="00521DC7" w:rsidRDefault="00521DC7">
      <w:pPr>
        <w:pStyle w:val="ConsPlusNonformat"/>
        <w:jc w:val="both"/>
      </w:pPr>
      <w:r>
        <w:t xml:space="preserve">                                   _______________________________</w:t>
      </w:r>
    </w:p>
    <w:p w:rsidR="00521DC7" w:rsidRDefault="00521DC7">
      <w:pPr>
        <w:pStyle w:val="ConsPlusNonformat"/>
        <w:jc w:val="both"/>
      </w:pPr>
      <w:r>
        <w:t xml:space="preserve">                                              (подпись)</w:t>
      </w:r>
    </w:p>
    <w:p w:rsidR="00521DC7" w:rsidRDefault="00521DC7">
      <w:pPr>
        <w:pStyle w:val="ConsPlusNonformat"/>
        <w:jc w:val="both"/>
      </w:pPr>
      <w:r>
        <w:t xml:space="preserve">                                                  МП</w:t>
      </w:r>
    </w:p>
    <w:p w:rsidR="00521DC7" w:rsidRDefault="00521DC7">
      <w:pPr>
        <w:pStyle w:val="ConsPlusNonformat"/>
        <w:jc w:val="both"/>
      </w:pPr>
      <w:r>
        <w:t xml:space="preserve">                                     "__" ________________ 20__ г.</w:t>
      </w:r>
    </w:p>
    <w:p w:rsidR="00521DC7" w:rsidRDefault="00521DC7">
      <w:pPr>
        <w:pStyle w:val="ConsPlusNonformat"/>
        <w:jc w:val="both"/>
      </w:pPr>
    </w:p>
    <w:p w:rsidR="00521DC7" w:rsidRDefault="00521DC7">
      <w:pPr>
        <w:pStyle w:val="ConsPlusNonformat"/>
        <w:jc w:val="both"/>
      </w:pPr>
      <w:bookmarkStart w:id="9" w:name="P291"/>
      <w:bookmarkEnd w:id="9"/>
      <w:r>
        <w:t xml:space="preserve">                            ВЕДОМОСТЬ</w:t>
      </w:r>
    </w:p>
    <w:p w:rsidR="00521DC7" w:rsidRDefault="00521DC7">
      <w:pPr>
        <w:pStyle w:val="ConsPlusNonformat"/>
        <w:jc w:val="both"/>
      </w:pPr>
      <w:r>
        <w:t xml:space="preserve">    выдачи удостоверения гражданам, получившим или перенесшим</w:t>
      </w:r>
    </w:p>
    <w:p w:rsidR="00521DC7" w:rsidRDefault="00521DC7">
      <w:pPr>
        <w:pStyle w:val="ConsPlusNonformat"/>
        <w:jc w:val="both"/>
      </w:pPr>
      <w:r>
        <w:t xml:space="preserve">        лучевую болезнь или другие заболевания, связанные</w:t>
      </w:r>
    </w:p>
    <w:p w:rsidR="00521DC7" w:rsidRDefault="00521DC7">
      <w:pPr>
        <w:pStyle w:val="ConsPlusNonformat"/>
        <w:jc w:val="both"/>
      </w:pPr>
      <w:r>
        <w:t xml:space="preserve">        с радиационным воздействием вследствие катастрофы</w:t>
      </w:r>
    </w:p>
    <w:p w:rsidR="00521DC7" w:rsidRDefault="00521DC7">
      <w:pPr>
        <w:pStyle w:val="ConsPlusNonformat"/>
        <w:jc w:val="both"/>
      </w:pPr>
      <w:r>
        <w:t xml:space="preserve">            на Чернобыльской АЭС; инвалидам вследствие</w:t>
      </w:r>
    </w:p>
    <w:p w:rsidR="00521DC7" w:rsidRDefault="00521DC7">
      <w:pPr>
        <w:pStyle w:val="ConsPlusNonformat"/>
        <w:jc w:val="both"/>
      </w:pPr>
      <w:r>
        <w:t xml:space="preserve">                     чернобыльской катастрофы</w:t>
      </w:r>
    </w:p>
    <w:p w:rsidR="00521DC7" w:rsidRDefault="00521DC7">
      <w:pPr>
        <w:pStyle w:val="ConsPlusNormal"/>
        <w:jc w:val="both"/>
      </w:pPr>
    </w:p>
    <w:p w:rsidR="00521DC7" w:rsidRDefault="00521DC7">
      <w:pPr>
        <w:sectPr w:rsidR="00521DC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0"/>
        <w:gridCol w:w="1700"/>
        <w:gridCol w:w="2494"/>
        <w:gridCol w:w="2154"/>
        <w:gridCol w:w="2154"/>
        <w:gridCol w:w="1360"/>
        <w:gridCol w:w="1700"/>
      </w:tblGrid>
      <w:tr w:rsidR="00521DC7">
        <w:tc>
          <w:tcPr>
            <w:tcW w:w="680" w:type="dxa"/>
          </w:tcPr>
          <w:p w:rsidR="00521DC7" w:rsidRDefault="00521DC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60" w:type="dxa"/>
          </w:tcPr>
          <w:p w:rsidR="00521DC7" w:rsidRDefault="00521DC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0" w:type="dxa"/>
          </w:tcPr>
          <w:p w:rsidR="00521DC7" w:rsidRDefault="00521DC7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2494" w:type="dxa"/>
          </w:tcPr>
          <w:p w:rsidR="00521DC7" w:rsidRDefault="00521DC7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2154" w:type="dxa"/>
          </w:tcPr>
          <w:p w:rsidR="00521DC7" w:rsidRDefault="00521DC7">
            <w:pPr>
              <w:pStyle w:val="ConsPlusNormal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2154" w:type="dxa"/>
          </w:tcPr>
          <w:p w:rsidR="00521DC7" w:rsidRDefault="00521DC7">
            <w:pPr>
              <w:pStyle w:val="ConsPlusNormal"/>
              <w:jc w:val="center"/>
            </w:pPr>
            <w:r>
              <w:t>Серия и номер удостоверения</w:t>
            </w:r>
          </w:p>
        </w:tc>
        <w:tc>
          <w:tcPr>
            <w:tcW w:w="1360" w:type="dxa"/>
          </w:tcPr>
          <w:p w:rsidR="00521DC7" w:rsidRDefault="00521DC7">
            <w:pPr>
              <w:pStyle w:val="ConsPlusNormal"/>
              <w:jc w:val="center"/>
            </w:pPr>
            <w:r>
              <w:t xml:space="preserve">Личная подпись, дата </w:t>
            </w:r>
            <w:hyperlink w:anchor="P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0" w:type="dxa"/>
          </w:tcPr>
          <w:p w:rsidR="00521DC7" w:rsidRDefault="00521DC7">
            <w:pPr>
              <w:pStyle w:val="ConsPlusNormal"/>
              <w:jc w:val="center"/>
            </w:pPr>
            <w:r>
              <w:t xml:space="preserve">Примечание </w:t>
            </w:r>
            <w:hyperlink w:anchor="P3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21DC7">
        <w:tc>
          <w:tcPr>
            <w:tcW w:w="680" w:type="dxa"/>
          </w:tcPr>
          <w:p w:rsidR="00521DC7" w:rsidRDefault="00521D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21DC7" w:rsidRDefault="00521D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521DC7" w:rsidRDefault="00521D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521DC7" w:rsidRDefault="00521D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521DC7" w:rsidRDefault="00521D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521DC7" w:rsidRDefault="00521D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521DC7" w:rsidRDefault="00521D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521DC7" w:rsidRDefault="00521DC7">
            <w:pPr>
              <w:pStyle w:val="ConsPlusNormal"/>
              <w:jc w:val="center"/>
            </w:pPr>
            <w:r>
              <w:t>8</w:t>
            </w:r>
          </w:p>
        </w:tc>
      </w:tr>
    </w:tbl>
    <w:p w:rsidR="00521DC7" w:rsidRDefault="00521DC7">
      <w:pPr>
        <w:sectPr w:rsidR="00521D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nformat"/>
        <w:jc w:val="both"/>
      </w:pPr>
      <w:r>
        <w:t>_______________________________________  ___________  ____________</w:t>
      </w:r>
    </w:p>
    <w:p w:rsidR="00521DC7" w:rsidRDefault="00521DC7">
      <w:pPr>
        <w:pStyle w:val="ConsPlusNonformat"/>
        <w:jc w:val="both"/>
      </w:pPr>
      <w:r>
        <w:t xml:space="preserve">   (Должность лица, ответственного        (подпись)     (Ф.И.О.)</w:t>
      </w:r>
    </w:p>
    <w:p w:rsidR="00521DC7" w:rsidRDefault="00521DC7">
      <w:pPr>
        <w:pStyle w:val="ConsPlusNonformat"/>
        <w:jc w:val="both"/>
      </w:pPr>
      <w:r>
        <w:t xml:space="preserve"> за оформление и выдачу удостоверений)</w:t>
      </w: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ind w:firstLine="540"/>
        <w:jc w:val="both"/>
      </w:pPr>
      <w:r>
        <w:t>------------------------------------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10" w:name="P320"/>
      <w:bookmarkEnd w:id="10"/>
      <w:r>
        <w:t>&lt;*&gt; При получении удостоверения другим лицом (представителем гражданина или законным представителем) расписывается лицо, получившее оформленное удостоверение, и указываются паспортные данные этого лица, а также реквизиты доверенности на получение удостоверения, оформленной в установленном порядке.</w:t>
      </w:r>
    </w:p>
    <w:p w:rsidR="00521DC7" w:rsidRDefault="00521DC7">
      <w:pPr>
        <w:pStyle w:val="ConsPlusNormal"/>
        <w:spacing w:before="220"/>
        <w:ind w:firstLine="540"/>
        <w:jc w:val="both"/>
      </w:pPr>
      <w:bookmarkStart w:id="11" w:name="P321"/>
      <w:bookmarkEnd w:id="11"/>
      <w:r>
        <w:t>&lt;**&gt; При выдаче дубликата указывается наличие соответствующей справки органов внутренних дел или акта о списании испорченного удостоверения.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jc w:val="right"/>
        <w:outlineLvl w:val="1"/>
      </w:pPr>
      <w:r>
        <w:t>Приложение N 4</w:t>
      </w:r>
    </w:p>
    <w:p w:rsidR="00521DC7" w:rsidRDefault="00521DC7">
      <w:pPr>
        <w:pStyle w:val="ConsPlusNormal"/>
        <w:jc w:val="right"/>
      </w:pPr>
      <w:r>
        <w:t>к Порядку и условиям</w:t>
      </w:r>
    </w:p>
    <w:p w:rsidR="00521DC7" w:rsidRDefault="00521DC7">
      <w:pPr>
        <w:pStyle w:val="ConsPlusNormal"/>
        <w:jc w:val="right"/>
      </w:pPr>
      <w:r>
        <w:t>оформления и выдачи</w:t>
      </w:r>
    </w:p>
    <w:p w:rsidR="00521DC7" w:rsidRDefault="00521DC7">
      <w:pPr>
        <w:pStyle w:val="ConsPlusNormal"/>
        <w:jc w:val="right"/>
      </w:pPr>
      <w:r>
        <w:t>удостоверения гражданам,</w:t>
      </w:r>
    </w:p>
    <w:p w:rsidR="00521DC7" w:rsidRDefault="00521DC7">
      <w:pPr>
        <w:pStyle w:val="ConsPlusNormal"/>
        <w:jc w:val="right"/>
      </w:pPr>
      <w:r>
        <w:t>получившим или перенесшим</w:t>
      </w:r>
    </w:p>
    <w:p w:rsidR="00521DC7" w:rsidRDefault="00521DC7">
      <w:pPr>
        <w:pStyle w:val="ConsPlusNormal"/>
        <w:jc w:val="right"/>
      </w:pPr>
      <w:r>
        <w:t>лучевую болезнь и другие</w:t>
      </w:r>
    </w:p>
    <w:p w:rsidR="00521DC7" w:rsidRDefault="00521DC7">
      <w:pPr>
        <w:pStyle w:val="ConsPlusNormal"/>
        <w:jc w:val="right"/>
      </w:pPr>
      <w:r>
        <w:t>заболевания, связанные</w:t>
      </w:r>
    </w:p>
    <w:p w:rsidR="00521DC7" w:rsidRDefault="00521DC7">
      <w:pPr>
        <w:pStyle w:val="ConsPlusNormal"/>
        <w:jc w:val="right"/>
      </w:pPr>
      <w:r>
        <w:t>с радиационным воздействием</w:t>
      </w:r>
    </w:p>
    <w:p w:rsidR="00521DC7" w:rsidRDefault="00521DC7">
      <w:pPr>
        <w:pStyle w:val="ConsPlusNormal"/>
        <w:jc w:val="right"/>
      </w:pPr>
      <w:r>
        <w:t>вследствие чернобыльской</w:t>
      </w:r>
    </w:p>
    <w:p w:rsidR="00521DC7" w:rsidRDefault="00521DC7">
      <w:pPr>
        <w:pStyle w:val="ConsPlusNormal"/>
        <w:jc w:val="right"/>
      </w:pPr>
      <w:r>
        <w:t>катастрофы или с работами</w:t>
      </w:r>
    </w:p>
    <w:p w:rsidR="00521DC7" w:rsidRDefault="00521DC7">
      <w:pPr>
        <w:pStyle w:val="ConsPlusNormal"/>
        <w:jc w:val="right"/>
      </w:pPr>
      <w:r>
        <w:t>по ликвидации последствий</w:t>
      </w:r>
    </w:p>
    <w:p w:rsidR="00521DC7" w:rsidRDefault="00521DC7">
      <w:pPr>
        <w:pStyle w:val="ConsPlusNormal"/>
        <w:jc w:val="right"/>
      </w:pPr>
      <w:r>
        <w:t>катастрофы на Чернобыльской АЭС;</w:t>
      </w:r>
    </w:p>
    <w:p w:rsidR="00521DC7" w:rsidRDefault="00521DC7">
      <w:pPr>
        <w:pStyle w:val="ConsPlusNormal"/>
        <w:jc w:val="right"/>
      </w:pPr>
      <w:r>
        <w:t>инвалидам вследствие</w:t>
      </w:r>
    </w:p>
    <w:p w:rsidR="00521DC7" w:rsidRDefault="00521DC7">
      <w:pPr>
        <w:pStyle w:val="ConsPlusNormal"/>
        <w:jc w:val="right"/>
      </w:pPr>
      <w:r>
        <w:t>чернобыльской катастрофы</w:t>
      </w:r>
    </w:p>
    <w:p w:rsidR="00521DC7" w:rsidRDefault="00521DC7">
      <w:pPr>
        <w:pStyle w:val="ConsPlusNormal"/>
        <w:ind w:firstLine="540"/>
        <w:jc w:val="both"/>
      </w:pPr>
    </w:p>
    <w:p w:rsidR="00521DC7" w:rsidRDefault="00521DC7">
      <w:pPr>
        <w:pStyle w:val="ConsPlusNormal"/>
        <w:jc w:val="center"/>
      </w:pPr>
      <w:bookmarkStart w:id="12" w:name="P342"/>
      <w:bookmarkEnd w:id="12"/>
      <w:r>
        <w:t>КНИГА УЧЕТА</w:t>
      </w:r>
    </w:p>
    <w:p w:rsidR="00521DC7" w:rsidRDefault="00521DC7">
      <w:pPr>
        <w:pStyle w:val="ConsPlusNormal"/>
        <w:jc w:val="center"/>
      </w:pPr>
      <w:r>
        <w:t>выдачи удостоверений получившего(ей) или перенесшего(ей)</w:t>
      </w:r>
    </w:p>
    <w:p w:rsidR="00521DC7" w:rsidRDefault="00521DC7">
      <w:pPr>
        <w:pStyle w:val="ConsPlusNormal"/>
        <w:jc w:val="center"/>
      </w:pPr>
      <w:r>
        <w:t>лучевую болезнь и другие заболевания, связанные</w:t>
      </w:r>
    </w:p>
    <w:p w:rsidR="00521DC7" w:rsidRDefault="00521DC7">
      <w:pPr>
        <w:pStyle w:val="ConsPlusNormal"/>
        <w:jc w:val="center"/>
      </w:pPr>
      <w:r>
        <w:t>с радиационным воздействием вследствие</w:t>
      </w:r>
    </w:p>
    <w:p w:rsidR="00521DC7" w:rsidRDefault="00521DC7">
      <w:pPr>
        <w:pStyle w:val="ConsPlusNormal"/>
        <w:jc w:val="center"/>
      </w:pPr>
      <w:r>
        <w:t>катастрофы на Чернобыльской АЭС;</w:t>
      </w:r>
    </w:p>
    <w:p w:rsidR="00521DC7" w:rsidRDefault="00521DC7">
      <w:pPr>
        <w:pStyle w:val="ConsPlusNormal"/>
        <w:jc w:val="center"/>
      </w:pPr>
      <w:r>
        <w:t>ставшего(ей) инвалидом</w:t>
      </w:r>
    </w:p>
    <w:p w:rsidR="00521DC7" w:rsidRDefault="00521DC7">
      <w:pPr>
        <w:pStyle w:val="ConsPlusNormal"/>
        <w:jc w:val="center"/>
      </w:pPr>
    </w:p>
    <w:p w:rsidR="00521DC7" w:rsidRDefault="00521DC7">
      <w:pPr>
        <w:sectPr w:rsidR="00521DC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03"/>
        <w:gridCol w:w="1303"/>
        <w:gridCol w:w="1303"/>
        <w:gridCol w:w="1190"/>
        <w:gridCol w:w="1190"/>
        <w:gridCol w:w="1474"/>
        <w:gridCol w:w="1190"/>
      </w:tblGrid>
      <w:tr w:rsidR="00521DC7">
        <w:tc>
          <w:tcPr>
            <w:tcW w:w="680" w:type="dxa"/>
          </w:tcPr>
          <w:p w:rsidR="00521DC7" w:rsidRDefault="00521DC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</w:tcPr>
          <w:p w:rsidR="00521DC7" w:rsidRDefault="00521DC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03" w:type="dxa"/>
          </w:tcPr>
          <w:p w:rsidR="00521DC7" w:rsidRDefault="00521DC7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1303" w:type="dxa"/>
          </w:tcPr>
          <w:p w:rsidR="00521DC7" w:rsidRDefault="00521DC7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1190" w:type="dxa"/>
          </w:tcPr>
          <w:p w:rsidR="00521DC7" w:rsidRDefault="00521DC7">
            <w:pPr>
              <w:pStyle w:val="ConsPlusNormal"/>
            </w:pPr>
            <w:r>
              <w:t>Серия, номер удостоверения</w:t>
            </w:r>
          </w:p>
        </w:tc>
        <w:tc>
          <w:tcPr>
            <w:tcW w:w="1190" w:type="dxa"/>
          </w:tcPr>
          <w:p w:rsidR="00521DC7" w:rsidRDefault="00521DC7">
            <w:pPr>
              <w:pStyle w:val="ConsPlusNormal"/>
            </w:pPr>
            <w:r>
              <w:t>Дата выдачи удостоверения</w:t>
            </w:r>
          </w:p>
        </w:tc>
        <w:tc>
          <w:tcPr>
            <w:tcW w:w="1474" w:type="dxa"/>
          </w:tcPr>
          <w:p w:rsidR="00521DC7" w:rsidRDefault="00521DC7">
            <w:pPr>
              <w:pStyle w:val="ConsPlusNormal"/>
            </w:pPr>
            <w:r>
              <w:t>Подпись лица, ответственного за выдачу удостоверений</w:t>
            </w:r>
          </w:p>
        </w:tc>
        <w:tc>
          <w:tcPr>
            <w:tcW w:w="1190" w:type="dxa"/>
          </w:tcPr>
          <w:p w:rsidR="00521DC7" w:rsidRDefault="00521DC7">
            <w:pPr>
              <w:pStyle w:val="ConsPlusNormal"/>
            </w:pPr>
            <w:r>
              <w:t>Подпись получателя</w:t>
            </w:r>
          </w:p>
        </w:tc>
      </w:tr>
      <w:tr w:rsidR="00521DC7">
        <w:tc>
          <w:tcPr>
            <w:tcW w:w="680" w:type="dxa"/>
          </w:tcPr>
          <w:p w:rsidR="00521DC7" w:rsidRDefault="00521D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521DC7" w:rsidRDefault="00521D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521DC7" w:rsidRDefault="00521D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521DC7" w:rsidRDefault="00521D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521DC7" w:rsidRDefault="00521D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521DC7" w:rsidRDefault="00521D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21DC7" w:rsidRDefault="00521D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521DC7" w:rsidRDefault="00521DC7">
            <w:pPr>
              <w:pStyle w:val="ConsPlusNormal"/>
              <w:jc w:val="center"/>
            </w:pPr>
            <w:r>
              <w:t>8</w:t>
            </w:r>
          </w:p>
        </w:tc>
      </w:tr>
    </w:tbl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jc w:val="both"/>
      </w:pPr>
    </w:p>
    <w:p w:rsidR="00521DC7" w:rsidRDefault="00521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F95" w:rsidRDefault="00EB7F95">
      <w:bookmarkStart w:id="13" w:name="_GoBack"/>
      <w:bookmarkEnd w:id="13"/>
    </w:p>
    <w:sectPr w:rsidR="00EB7F95" w:rsidSect="004E1B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7"/>
    <w:rsid w:val="00521DC7"/>
    <w:rsid w:val="00E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D32D9-56DA-4629-B7D9-5A6DDD68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2558BE960DBAFB5BCEE4DBFC93EDCA7630A0B80F6C04F06FD6723CB38FB5228969389D1AE72B3A5FDA7FAD492CA1CEE2B821B244665DAWFWDN" TargetMode="External"/><Relationship Id="rId13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18" Type="http://schemas.openxmlformats.org/officeDocument/2006/relationships/hyperlink" Target="consultantplus://offline/ref=93A2558BE960DBAFB5BCEE4DBFC93EDCA76C090B8CF0C04F06FD6723CB38FB5228969389D1AE72B5A4FDA7FAD492CA1CEE2B821B244665DAWFWDN" TargetMode="External"/><Relationship Id="rId26" Type="http://schemas.openxmlformats.org/officeDocument/2006/relationships/hyperlink" Target="consultantplus://offline/ref=93A2558BE960DBAFB5BCEE4DBFC93EDCA5670A0F8CF4C04F06FD6723CB38FB5228969389D1AE72B2ABFDA7FAD492CA1CEE2B821B244665DAWFWDN" TargetMode="External"/><Relationship Id="rId39" Type="http://schemas.openxmlformats.org/officeDocument/2006/relationships/hyperlink" Target="consultantplus://offline/ref=93A2558BE960DBAFB5BCF056AAC93EDCA762000F8BFEC04F06FD6723CB38FB5228969389D1AE73B3AFFDA7FAD492CA1CEE2B821B244665DAWFW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A2558BE960DBAFB5BCEE4DBFC93EDCA5670A0F8CF4C04F06FD6723CB38FB5228969389D1AE72B2A9FDA7FAD492CA1CEE2B821B244665DAWFWDN" TargetMode="External"/><Relationship Id="rId34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3A2558BE960DBAFB5BCEE4DBFC93EDCA5670A0F8CF4C04F06FD6723CB38FB5228969389D1AE72B3AAFDA7FAD492CA1CEE2B821B244665DAWFWDN" TargetMode="External"/><Relationship Id="rId12" Type="http://schemas.openxmlformats.org/officeDocument/2006/relationships/hyperlink" Target="consultantplus://offline/ref=93A2558BE960DBAFB5BCEE4DBFC93EDCA2600804DEAA9F145BAA6E299C6DB45366D29A96D0AE6CB1ADF4WFW2N" TargetMode="External"/><Relationship Id="rId17" Type="http://schemas.openxmlformats.org/officeDocument/2006/relationships/hyperlink" Target="consultantplus://offline/ref=93A2558BE960DBAFB5BCEE4DBFC93EDCA76C090B8CF0C04F06FD6723CB38FB5228969389D1AE72B5A5FDA7FAD492CA1CEE2B821B244665DAWFWDN" TargetMode="External"/><Relationship Id="rId25" Type="http://schemas.openxmlformats.org/officeDocument/2006/relationships/hyperlink" Target="consultantplus://offline/ref=93A2558BE960DBAFB5BCEE4DBFC93EDCA76C090B8CF0C04F06FD6723CB38FB5228969389D1AE72B5A4FDA7FAD492CA1CEE2B821B244665DAWFWDN" TargetMode="External"/><Relationship Id="rId33" Type="http://schemas.openxmlformats.org/officeDocument/2006/relationships/hyperlink" Target="consultantplus://offline/ref=93A2558BE960DBAFB5BCEE4DBFC93EDCA5670A0F8CF4C04F06FD6723CB38FB5228969389D1AE72B1AEFDA7FAD492CA1CEE2B821B244665DAWFWDN" TargetMode="External"/><Relationship Id="rId38" Type="http://schemas.openxmlformats.org/officeDocument/2006/relationships/hyperlink" Target="consultantplus://offline/ref=93A2558BE960DBAFB5BCEE4DBFC93EDCA5670A0F8CF4C04F06FD6723CB38FB5228969389D1AE72B1ABFDA7FAD492CA1CEE2B821B244665DAWFW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A2558BE960DBAFB5BCEE4DBFC93EDCA7630A0B80F6C04F06FD6723CB38FB5228969389D1AE72B3A5FDA7FAD492CA1CEE2B821B244665DAWFWDN" TargetMode="External"/><Relationship Id="rId20" Type="http://schemas.openxmlformats.org/officeDocument/2006/relationships/hyperlink" Target="consultantplus://offline/ref=93A2558BE960DBAFB5BCEE4DBFC93EDCA76C090B8CF0C04F06FD6723CB38FB522896938DD2A526E2E9A3FEAB94D9C61CF4378319W3WBN" TargetMode="External"/><Relationship Id="rId29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41" Type="http://schemas.openxmlformats.org/officeDocument/2006/relationships/hyperlink" Target="consultantplus://offline/ref=93A2558BE960DBAFB5BCEE4DBFC93EDCA76C090B8CF0C04F06FD6723CB38FB523A96CB85D1AA6CB2ADE8F1AB92WCW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2558BE960DBAFB5BCEE4DBFC93EDCAC6D0D0F88FD9D450EA46B21CC37A4452FDF9F88D1AE72BBA6A2A2EFC5CAC718F4348305384467WDW9N" TargetMode="External"/><Relationship Id="rId11" Type="http://schemas.openxmlformats.org/officeDocument/2006/relationships/hyperlink" Target="consultantplus://offline/ref=93A2558BE960DBAFB5BCEE4DBFC93EDCA2600804DEAA9F145BAA6E299C7FB40B6AD29E88D1A979E7FCB2A6A690C3D91DEA2B811B38W4W5N" TargetMode="External"/><Relationship Id="rId24" Type="http://schemas.openxmlformats.org/officeDocument/2006/relationships/hyperlink" Target="consultantplus://offline/ref=93A2558BE960DBAFB5BCEE4DBFC93EDCA76C090B8CF0C04F06FD6723CB38FB5228969389D1AE72B5A5FDA7FAD492CA1CEE2B821B244665DAWFWDN" TargetMode="External"/><Relationship Id="rId32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37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40" Type="http://schemas.openxmlformats.org/officeDocument/2006/relationships/hyperlink" Target="consultantplus://offline/ref=93A2558BE960DBAFB5BCEE4DBFC93EDCAC6D0D0F88FD9D450EA46B21CC37A4452FDF9F88D1AE72BBA6A2A2EFC5CAC718F4348305384467WDW9N" TargetMode="External"/><Relationship Id="rId5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15" Type="http://schemas.openxmlformats.org/officeDocument/2006/relationships/hyperlink" Target="consultantplus://offline/ref=93A2558BE960DBAFB5BCEE4DBFC93EDCA5670A0F8CF4C04F06FD6723CB38FB5228969389D1AE72B3AAFDA7FAD492CA1CEE2B821B244665DAWFWDN" TargetMode="External"/><Relationship Id="rId23" Type="http://schemas.openxmlformats.org/officeDocument/2006/relationships/hyperlink" Target="consultantplus://offline/ref=93A2558BE960DBAFB5BCEE4DBFC93EDCA7630A0B80F6C04F06FD6723CB38FB5228969389D1AE72B2A8FDA7FAD492CA1CEE2B821B244665DAWFWDN" TargetMode="External"/><Relationship Id="rId28" Type="http://schemas.openxmlformats.org/officeDocument/2006/relationships/hyperlink" Target="consultantplus://offline/ref=93A2558BE960DBAFB5BCEE4DBFC93EDCA5670A0F8CF4C04F06FD6723CB38FB5228969389D1AE72B2A5FDA7FAD492CA1CEE2B821B244665DAWFWDN" TargetMode="External"/><Relationship Id="rId36" Type="http://schemas.openxmlformats.org/officeDocument/2006/relationships/hyperlink" Target="consultantplus://offline/ref=93A2558BE960DBAFB5BCEE4DBFC93EDCA5670A0F8CF4C04F06FD6723CB38FB5228969389D1AE72B1A8FDA7FAD492CA1CEE2B821B244665DAWFWDN" TargetMode="External"/><Relationship Id="rId10" Type="http://schemas.openxmlformats.org/officeDocument/2006/relationships/hyperlink" Target="consultantplus://offline/ref=93A2558BE960DBAFB5BCEE4DBFC93EDCA5600C0F8DF5C04F06FD6723CB38FB5228969389D1AE72B2A4FDA7FAD492CA1CEE2B821B244665DAWFWDN" TargetMode="External"/><Relationship Id="rId19" Type="http://schemas.openxmlformats.org/officeDocument/2006/relationships/hyperlink" Target="consultantplus://offline/ref=93A2558BE960DBAFB5BCEE4DBFC93EDCA76C090B8CF0C04F06FD6723CB38FB5228969389D6A779E7FCB2A6A690C3D91DEA2B811B38W4W5N" TargetMode="External"/><Relationship Id="rId31" Type="http://schemas.openxmlformats.org/officeDocument/2006/relationships/hyperlink" Target="consultantplus://offline/ref=93A2558BE960DBAFB5BCEE4DBFC93EDCA5670A0F8CF4C04F06FD6723CB38FB5228969389D1AE72B2A4FDA7FAD492CA1CEE2B821B244665DAWFW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A2558BE960DBAFB5BCEE4DBFC93EDCA76C090B8CF0C04F06FD6723CB38FB522896938ED7A526E2E9A3FEAB94D9C61CF4378319W3WBN" TargetMode="External"/><Relationship Id="rId14" Type="http://schemas.openxmlformats.org/officeDocument/2006/relationships/hyperlink" Target="consultantplus://offline/ref=93A2558BE960DBAFB5BCEE4DBFC93EDCAC6D0D0F88FD9D450EA46B21CC37A4452FDF9F88D1AE72BBA6A2A2EFC5CAC718F4348305384467WDW9N" TargetMode="External"/><Relationship Id="rId22" Type="http://schemas.openxmlformats.org/officeDocument/2006/relationships/hyperlink" Target="consultantplus://offline/ref=93A2558BE960DBAFB5BCEE4DBFC93EDCA7630A0B80F6C04F06FD6723CB38FB5228969389D1AE72B2A9FDA7FAD492CA1CEE2B821B244665DAWFWDN" TargetMode="External"/><Relationship Id="rId27" Type="http://schemas.openxmlformats.org/officeDocument/2006/relationships/hyperlink" Target="consultantplus://offline/ref=93A2558BE960DBAFB5BCEE4DBFC93EDCAC64010F80FD9D450EA46B21CC37A4452FDF9F88D1AE72BBA6A2A2EFC5CAC718F4348305384467WDW9N" TargetMode="External"/><Relationship Id="rId30" Type="http://schemas.openxmlformats.org/officeDocument/2006/relationships/hyperlink" Target="consultantplus://offline/ref=93A2558BE960DBAFB5BCEE4DBFC93EDCA5670A0F8CF4C04F06FD6723CB38FB5228969389D1AE72B2A5FDA7FAD492CA1CEE2B821B244665DAWFWDN" TargetMode="External"/><Relationship Id="rId35" Type="http://schemas.openxmlformats.org/officeDocument/2006/relationships/hyperlink" Target="consultantplus://offline/ref=93A2558BE960DBAFB5BCEE4DBFC93EDCA5670A0F8CF4C04F06FD6723CB38FB5228969389D1AE72B1A9FDA7FAD492CA1CEE2B821B244665DAWFWD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4729</Words>
  <Characters>26961</Characters>
  <Application>Microsoft Office Word</Application>
  <DocSecurity>0</DocSecurity>
  <Lines>224</Lines>
  <Paragraphs>63</Paragraphs>
  <ScaleCrop>false</ScaleCrop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Павел Константинович</dc:creator>
  <cp:keywords/>
  <dc:description/>
  <cp:lastModifiedBy>Ушаков Павел Константинович</cp:lastModifiedBy>
  <cp:revision>1</cp:revision>
  <dcterms:created xsi:type="dcterms:W3CDTF">2021-10-04T13:22:00Z</dcterms:created>
  <dcterms:modified xsi:type="dcterms:W3CDTF">2021-10-04T13:24:00Z</dcterms:modified>
</cp:coreProperties>
</file>