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17" w:rsidRDefault="00EB2E1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EB2E17" w:rsidRDefault="00EB2E17">
      <w:pPr>
        <w:pStyle w:val="ConsPlusNormal"/>
        <w:jc w:val="both"/>
        <w:outlineLvl w:val="0"/>
      </w:pPr>
    </w:p>
    <w:p w:rsidR="00EB2E17" w:rsidRDefault="00EB2E1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СОЦИАЛЬНОЙ ЗАЩИТЫ НАСЕЛЕНИЯ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EB2E17" w:rsidRDefault="00EB2E17">
      <w:pPr>
        <w:pStyle w:val="ConsPlusNormal"/>
        <w:jc w:val="center"/>
        <w:rPr>
          <w:b/>
          <w:bCs/>
        </w:rPr>
      </w:pP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от 30 апреля 2015 г. N 18РВ-34</w:t>
      </w:r>
    </w:p>
    <w:p w:rsidR="00EB2E17" w:rsidRDefault="00EB2E17">
      <w:pPr>
        <w:pStyle w:val="ConsPlusNormal"/>
        <w:jc w:val="center"/>
        <w:rPr>
          <w:b/>
          <w:bCs/>
        </w:rPr>
      </w:pP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СОЦИАЛЬНОЙ ЗАЩИТЫ НАСЕЛЕНИЯ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ПО НАЗНАЧЕНИЮ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И ВЫПЛАТЕ ДЕНЕЖНОЙ КОМПЕНСАЦИИ СТОИМОСТИ ПРОЕЗДА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РЕАБИЛИТИРОВАННЫМ ЛИЦАМ, ИМЕЮЩИМ МЕСТО ЖИТЕЛЬСТВА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В МОСКОВСКОЙ ОБЛАСТИ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 xml:space="preserve">В соответствии с постановлениями Правительства Московской области от 13.03.2012 </w:t>
      </w:r>
      <w:hyperlink r:id="rId5" w:history="1">
        <w:r>
          <w:rPr>
            <w:color w:val="0000FF"/>
          </w:rPr>
          <w:t>N 277/8</w:t>
        </w:r>
      </w:hyperlink>
      <w:r>
        <w:t xml:space="preserve"> "О Положении о Министерстве социальной защиты населения Московской области", от 25.04.2011 </w:t>
      </w:r>
      <w:hyperlink r:id="rId6" w:history="1">
        <w:r>
          <w:rPr>
            <w:color w:val="0000FF"/>
          </w:rPr>
          <w:t>N 365/15</w:t>
        </w:r>
      </w:hyperlink>
      <w:r>
        <w:t xml:space="preserve">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государственной услуги по назначению и выплате денежной компенсации стоимости проезда реабилитированным лицам, имеющим место жительства в Московской области":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по предоставлению Министерством социальной защиты населения Московской области государственной услуги по назначению и выплате денежной компенсации стоимости проезда реабилитированным лицам, имеющим место жительства в Московской области (далее - Административный регламент).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2. Управлению организационной и информационно-аналитической работы Министерства социальной защиты населения Московской области: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2.1. Направить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для официального опубликования в газете "Ежедневные новости. Подмосковье".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2.2. Разместить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на официальном сайте Министерства социальной защиты населения Московской области (http://www.mszn.mosreg.ru/).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2.3. Направить настоящее распоряжение и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по электронной почте в территориальные структурные подразделения Министерства социальной защиты населения Московской области.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3. Признать утратившими силу: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Министерства социальной защиты населения Московской области от 02.11.2012 N 54-р "Об утверждении Административного регламента предоставления Министерством социальной защиты населения Московской области государственной услуги по выплате компенсации стоимости проезда реабилитированным лицам, имеющим место жительства в Московской области";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Министерства социальной защиты населения Московской области от 20.12.2013 N 90-р "О внесении изменений в распоряжение Министерства социальной защиты населения Московской области от 02.11.2012 N 54-р";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распоряжения Министерства социальной защиты населения Московской области от 06.10.2014 N 18РВ-69 "О внесении изменений в отдельные распоряжения Министерства социальной защиты населения Московской области по предоставлению государственных услуг".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4. Контроль за исполнением настоящего распоряжения возложить на первого заместителя министра социальной защиты населения Правительства Московской области Годыну В.А.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</w:pPr>
      <w:r>
        <w:t>Министр социальной защиты</w:t>
      </w:r>
    </w:p>
    <w:p w:rsidR="00EB2E17" w:rsidRDefault="00EB2E17">
      <w:pPr>
        <w:pStyle w:val="ConsPlusNormal"/>
        <w:jc w:val="right"/>
      </w:pPr>
      <w:r>
        <w:t>населения Московской области</w:t>
      </w:r>
    </w:p>
    <w:p w:rsidR="00EB2E17" w:rsidRDefault="00EB2E17">
      <w:pPr>
        <w:pStyle w:val="ConsPlusNormal"/>
        <w:jc w:val="right"/>
      </w:pPr>
      <w:r>
        <w:t>И.К. Фаевская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0"/>
      </w:pPr>
      <w:r>
        <w:t>Утвержден</w:t>
      </w:r>
    </w:p>
    <w:p w:rsidR="00EB2E17" w:rsidRDefault="00EB2E17">
      <w:pPr>
        <w:pStyle w:val="ConsPlusNormal"/>
        <w:jc w:val="right"/>
      </w:pPr>
      <w:r>
        <w:t>распоряжением Министерства</w:t>
      </w:r>
    </w:p>
    <w:p w:rsidR="00EB2E17" w:rsidRDefault="00EB2E17">
      <w:pPr>
        <w:pStyle w:val="ConsPlusNormal"/>
        <w:jc w:val="right"/>
      </w:pPr>
      <w:r>
        <w:t>социальной защиты населения</w:t>
      </w:r>
    </w:p>
    <w:p w:rsidR="00EB2E17" w:rsidRDefault="00EB2E17">
      <w:pPr>
        <w:pStyle w:val="ConsPlusNormal"/>
        <w:jc w:val="right"/>
      </w:pPr>
      <w:r>
        <w:t>Московской области</w:t>
      </w:r>
    </w:p>
    <w:p w:rsidR="00EB2E17" w:rsidRDefault="00EB2E17">
      <w:pPr>
        <w:pStyle w:val="ConsPlusNormal"/>
        <w:jc w:val="right"/>
      </w:pPr>
      <w:r>
        <w:t>от 30 апреля 2015 г. N 18РВ-34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rPr>
          <w:b/>
          <w:bCs/>
        </w:rPr>
      </w:pPr>
      <w:bookmarkStart w:id="1" w:name="Par40"/>
      <w:bookmarkEnd w:id="1"/>
      <w:r>
        <w:rPr>
          <w:b/>
          <w:bCs/>
        </w:rPr>
        <w:t>АДМИНИСТРАТИВНЫЙ РЕГЛАМЕНТ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СОЦИАЛЬНОЙ ЗАЩИТЫ НАСЕЛЕНИЯ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ПО НАЗНАЧЕНИЮ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И ВЫПЛАТЕ ДЕНЕЖНОЙ КОМПЕНСАЦИИ СТОИМОСТИ ПРОЕЗДА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РЕАБИЛИТИРОВАННЫМ ЛИЦАМ, ИМЕЮЩИМ МЕСТО ЖИТЕЛЬСТВА</w:t>
      </w:r>
    </w:p>
    <w:p w:rsidR="00EB2E17" w:rsidRDefault="00EB2E17">
      <w:pPr>
        <w:pStyle w:val="ConsPlusNormal"/>
        <w:jc w:val="center"/>
        <w:rPr>
          <w:b/>
          <w:bCs/>
        </w:rPr>
      </w:pPr>
      <w:r>
        <w:rPr>
          <w:b/>
          <w:bCs/>
        </w:rPr>
        <w:t>В МОСКОВСКОЙ ОБЛАСТИ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1"/>
      </w:pPr>
      <w:r>
        <w:t>Раздел I. ОБЩИЕ ПОЛОЖЕНИЯ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1. Предмет регулирования административного регламента</w:t>
      </w:r>
    </w:p>
    <w:p w:rsidR="00EB2E17" w:rsidRDefault="00EB2E17">
      <w:pPr>
        <w:pStyle w:val="ConsPlusNormal"/>
        <w:jc w:val="center"/>
      </w:pPr>
      <w:r>
        <w:t>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 xml:space="preserve">1.1. Настоящий административный регламент по предоставлению государственной услуги по назначению и выплате денежной компенсации стоимости проезда реабилитированным лицам, имеющим место жительства в Московской области (далее - государственная услуга), 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</w:t>
      </w:r>
      <w:r>
        <w:lastRenderedPageBreak/>
        <w:t>(бездействия) должностных лиц Министерства (далее - Административный регламент).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1.2. 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Министерством социальной защиты населения Московской области (далее - Министерство).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2. Лица, имеющие право на получение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bookmarkStart w:id="2" w:name="Par57"/>
      <w:bookmarkEnd w:id="2"/>
      <w:r>
        <w:t>2.1. В качестве лиц, имеющих право на получение государственной услуги, могут выступать граждане Российской Федерации, проживающие на территории Московской области, постоянно проживающие на территории Московской области иностранные граждане или лица без гражданства, а также беженцы,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 (далее - заявители).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2.2. Интересы заявителей, указанных в </w:t>
      </w:r>
      <w:hyperlink w:anchor="Par57" w:history="1">
        <w:r>
          <w:rPr>
            <w:color w:val="0000FF"/>
          </w:rPr>
          <w:t>пункте 2.1</w:t>
        </w:r>
      </w:hyperlink>
      <w:r>
        <w:t xml:space="preserve"> Административного регламента, могут представлять иные лица, уполномоченные заявителем в установленном порядке.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3. Требования к порядку информирования о порядке</w:t>
      </w:r>
    </w:p>
    <w:p w:rsidR="00EB2E17" w:rsidRDefault="00EB2E17">
      <w:pPr>
        <w:pStyle w:val="ConsPlusNormal"/>
        <w:jc w:val="center"/>
      </w:pPr>
      <w:r>
        <w:t>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3.1. График работы и справочные телефоны Министерства: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479"/>
      </w:tblGrid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Понедельник:</w:t>
            </w:r>
          </w:p>
        </w:tc>
        <w:tc>
          <w:tcPr>
            <w:tcW w:w="4479" w:type="dxa"/>
            <w:vAlign w:val="center"/>
          </w:tcPr>
          <w:p w:rsidR="00EB2E17" w:rsidRDefault="00EB2E17">
            <w:pPr>
              <w:pStyle w:val="ConsPlusNormal"/>
            </w:pPr>
            <w:r>
              <w:t>с 09.00 до 18.00 (перерыв 13.00-13.45)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Вторник:</w:t>
            </w:r>
          </w:p>
        </w:tc>
        <w:tc>
          <w:tcPr>
            <w:tcW w:w="4479" w:type="dxa"/>
          </w:tcPr>
          <w:p w:rsidR="00EB2E17" w:rsidRDefault="00EB2E17">
            <w:pPr>
              <w:pStyle w:val="ConsPlusNormal"/>
            </w:pPr>
            <w:r>
              <w:t>с 09.00 до 18.00 (перерыв 13.00-13.45)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Среда:</w:t>
            </w:r>
          </w:p>
        </w:tc>
        <w:tc>
          <w:tcPr>
            <w:tcW w:w="4479" w:type="dxa"/>
          </w:tcPr>
          <w:p w:rsidR="00EB2E17" w:rsidRDefault="00EB2E17">
            <w:pPr>
              <w:pStyle w:val="ConsPlusNormal"/>
            </w:pPr>
            <w:r>
              <w:t>с 09.00 до 18.00 (перерыв 13.00-13.45)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Четверг:</w:t>
            </w:r>
          </w:p>
        </w:tc>
        <w:tc>
          <w:tcPr>
            <w:tcW w:w="4479" w:type="dxa"/>
          </w:tcPr>
          <w:p w:rsidR="00EB2E17" w:rsidRDefault="00EB2E17">
            <w:pPr>
              <w:pStyle w:val="ConsPlusNormal"/>
            </w:pPr>
            <w:r>
              <w:t>с 09.00 до 18.00 (перерыв 13.00-13.45)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Пятница:</w:t>
            </w:r>
          </w:p>
        </w:tc>
        <w:tc>
          <w:tcPr>
            <w:tcW w:w="4479" w:type="dxa"/>
            <w:vAlign w:val="center"/>
          </w:tcPr>
          <w:p w:rsidR="00EB2E17" w:rsidRDefault="00EB2E17">
            <w:pPr>
              <w:pStyle w:val="ConsPlusNormal"/>
            </w:pPr>
            <w:r>
              <w:t>с 09.00 до 16.45 (перерыв 13.00-13.45)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Суббота:</w:t>
            </w:r>
          </w:p>
        </w:tc>
        <w:tc>
          <w:tcPr>
            <w:tcW w:w="4479" w:type="dxa"/>
            <w:vAlign w:val="center"/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  <w:tr w:rsidR="00EB2E17">
        <w:tc>
          <w:tcPr>
            <w:tcW w:w="1928" w:type="dxa"/>
          </w:tcPr>
          <w:p w:rsidR="00EB2E17" w:rsidRDefault="00EB2E17">
            <w:pPr>
              <w:pStyle w:val="ConsPlusNormal"/>
            </w:pPr>
            <w:r>
              <w:t>Воскресенье:</w:t>
            </w:r>
          </w:p>
        </w:tc>
        <w:tc>
          <w:tcPr>
            <w:tcW w:w="4479" w:type="dxa"/>
            <w:vAlign w:val="center"/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Контактный телефон: 8-498-602-84-10.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3.2. </w:t>
      </w:r>
      <w:hyperlink w:anchor="Par553" w:history="1">
        <w:r>
          <w:rPr>
            <w:color w:val="0000FF"/>
          </w:rPr>
          <w:t>Информация</w:t>
        </w:r>
      </w:hyperlink>
      <w:r>
        <w:t xml:space="preserve"> о месте нахождения Министерства, графике работы и месте нахождения его территориальных структурных подразделений (далее - территориальные подразделения Министерства),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 адреса официальных сайтов Министерства в информационно-телекоммуникационной сети "Интернет" (далее - сеть Интернет) содержатся в приложении N 1 к настоящему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3" w:name="Par82"/>
      <w:bookmarkEnd w:id="3"/>
      <w:r>
        <w:t>3.3. Информация о порядке получения заявителями государственной услуги содержит следующие сведения: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справочные номера телефонов Министерства, территориальных подразделений Министерства, непосредственно предоставляющих государственную услугу, и многофункциональных центров;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адрес официального сайта Министерства и многофункциональных центров в сети Интернет, адреса электронной почты;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график работы Министерства, территориальных подразделений Министерства, непосредственно предоставляющих государственную услугу, и многофункциональных центров;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выдержки из правовых актов, содержащих нормы, регулирующие деятельность по предоставлению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текст административного регламента с </w:t>
      </w:r>
      <w:hyperlink w:anchor="Par553" w:history="1">
        <w:r>
          <w:rPr>
            <w:color w:val="0000FF"/>
          </w:rPr>
          <w:t>приложениями</w:t>
        </w:r>
      </w:hyperlink>
      <w:r>
        <w:t>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краткое описание порядка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образцы оформления документов, необходимых для получения государственной услуги, и требования к ним;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перечень типовых, наиболее актуальных вопросов граждан, относящихся к компетенции Министерства, и ответы на них.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3.4. Информация, указанная в </w:t>
      </w:r>
      <w:hyperlink w:anchor="Par82" w:history="1">
        <w:r>
          <w:rPr>
            <w:color w:val="0000FF"/>
          </w:rPr>
          <w:t>пункте 3.3</w:t>
        </w:r>
      </w:hyperlink>
      <w:r>
        <w:t xml:space="preserve"> Административного регламента, предоставляется государственными гражданскими служащими территориальных подразделений Министерства (далее - специалисты) и работниками многофункциональных центров: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непосредственно в помещениях территориальных подразделений Министерства;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посредством размещения на официальном сайте Министерства в сети Интернет http://www.mszn.mosreg.ru, официальном сайте многофункциональных центров, 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 и в государственной информационной системе Московской области "Портал государственных и муниципальных услуг (функций) Московской области" www.pgu.mosreg.ru (далее - Портал государственных и муниципальных услуг (функций) Московской области);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lastRenderedPageBreak/>
        <w:t>с использованием средств массовой информации, электронной или телефонной связи, включая автоинформирование;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личном обращении заявителя в многофункциональный центр.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Консультирование по вопросам предоставления государственной услуги осуществляется бесплатно.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Консультации по вопросам предоставления государственной услуги предоставляют специалисты.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извлечения из текста настоящего Административного регламента с </w:t>
      </w:r>
      <w:hyperlink w:anchor="Par553" w:history="1">
        <w:r>
          <w:rPr>
            <w:color w:val="0000FF"/>
          </w:rPr>
          <w:t>приложениями</w:t>
        </w:r>
      </w:hyperlink>
      <w:r>
        <w:t>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блок-схема и краткое описание порядка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график приема заявителей;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1"/>
      </w:pPr>
      <w:r>
        <w:t>Раздел II. СТАНДАРТ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4. Наименование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Назначение и выплата денежной компенсации стоимости проезда реабилитированным лицам, имеющим место жительства в Московской области.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5. Наименование центрального исполнительного органа</w:t>
      </w:r>
    </w:p>
    <w:p w:rsidR="00EB2E17" w:rsidRDefault="00EB2E17">
      <w:pPr>
        <w:pStyle w:val="ConsPlusNormal"/>
        <w:jc w:val="center"/>
      </w:pPr>
      <w:r>
        <w:t>государственной власти Московской области и наименование</w:t>
      </w:r>
    </w:p>
    <w:p w:rsidR="00EB2E17" w:rsidRDefault="00EB2E17">
      <w:pPr>
        <w:pStyle w:val="ConsPlusNormal"/>
        <w:jc w:val="center"/>
      </w:pPr>
      <w:r>
        <w:t>его структурного подразделения, непосредственно отвечающего</w:t>
      </w:r>
    </w:p>
    <w:p w:rsidR="00EB2E17" w:rsidRDefault="00EB2E17">
      <w:pPr>
        <w:pStyle w:val="ConsPlusNormal"/>
        <w:jc w:val="center"/>
      </w:pPr>
      <w:r>
        <w:t>за предоставление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5.1. Полномочия по предоставлению государственной услуги осуществляются Министерством через территориальные подразделения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целях предоставления государственной услуги Министерство взаимодействует с: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 кредитными организациями;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 организациями федеральной почтовой связи;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 многофункциональными центрами.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5.2. 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5.3. Министерство организует предоставление государственной услуги на базе многофункциональных центров.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5.4. Территориальные подразделения Министерства,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 2011 года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 (далее - постановление Правительства Московской области N 1635/53).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6. Результат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 xml:space="preserve">Результатом предоставления государственной услуги является назначение и перечисление денежной компенсации расходов стоимости проезда на счет получателя государственной услуги, открытый в кредитной организации, либо выплата через федеральные </w:t>
      </w:r>
      <w:r>
        <w:lastRenderedPageBreak/>
        <w:t>почтовые отделения связи.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7. Срок регистрации заявления заявителя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7.2. Регистрация заявления заявителя о предоставлении государственной услуги, переданного на бумажном носителе из многофункционального центра в территориальное подразделение Министерства,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8. Срок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 xml:space="preserve">8.1. Срок предоставления государственной услуги не может превышать 15 рабочих дней со дня поступления в территориальное подразделение Министерства от заявителя заявления и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8.2. Срок предоставления государственной услуги, заявление на получение которой передано заявителем через многофункциональный центр, исчисляется со дня регистрации заявления на получение государственной услуги в территориальном подразделении Министерства по месту жительства заявителя.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15 рабочих дней со дня поступления в территориальное подразделение Министерства от заявителя заявления и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9. Срок приостановления предоставления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10. Срок выдачи (направления) документов, являющихся</w:t>
      </w:r>
    </w:p>
    <w:p w:rsidR="00EB2E17" w:rsidRDefault="00EB2E17">
      <w:pPr>
        <w:pStyle w:val="ConsPlusNormal"/>
        <w:jc w:val="center"/>
      </w:pPr>
      <w:r>
        <w:t>результатом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Уведомление о выплате компенсации стоимости проезда либо об отказе в ее предоставлении с указаниями оснований отказа направляются территориальным подразделением Министерства по месту жительства заявителя в письменной форме в течение 5 рабочих дней после принятия соответствующего решения.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11. Перечень нормативных правовых актов, регулирующих</w:t>
      </w:r>
    </w:p>
    <w:p w:rsidR="00EB2E17" w:rsidRDefault="00EB2E17">
      <w:pPr>
        <w:pStyle w:val="ConsPlusNormal"/>
        <w:jc w:val="center"/>
      </w:pPr>
      <w:r>
        <w:t>отношения, возникающие в связи с предоставлением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11.1. Предоставление государственной услуги осуществляется в соответствии с: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18.10.1991 N 1761-1 "О реабилитации жертв политических репрессий" ("Ведомости СНД и ВС РСФСР" от 31.10.1991 N 44, ст. 1428);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Российской Федерации", 02.08.2010, N 31, ст. 4179);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Федерации", 30.05.2011, N 22, ст. 3169);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4" w:history="1">
        <w:r>
          <w:rPr>
            <w:color w:val="0000FF"/>
          </w:rPr>
          <w:t>Законом</w:t>
        </w:r>
      </w:hyperlink>
      <w:r>
        <w:t xml:space="preserve"> Московской области от 23.03.2006 N 36/2006-ОЗ "О социальной поддержке отдельных категорий граждан в Московской области" ("Ежедневные новости. Подмосковье", N 56, 01.04.2006);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("Ежедневные новости. Подмосковье", N 77, 05.05.2011, "Информационный вестник Правительства Московской области", N 5, 31.05.2011);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26.12.2011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 ("Информационный вестник Правительства Московской области", N 4, часть 1, 30.04.2012);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20.04.2011 N 354/14 "О Порядке предоставления меры социальной поддержки по компенсации стоимости проезда реабилитированным лицам, имеющим место жительства в Московской области" ("Ежедневные новости. Подмосковье", N 18, 02.02.2006);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13.03.2012 N 277/8 "О Положении о Министерстве социальной защиты населения Московской области" ("Ежедневные новости. Подмосковье", N 54, 31.03.2012; "Информационный вестник Правительства Московской области", N 6, 29.06.2012);</w:t>
      </w:r>
    </w:p>
    <w:p w:rsidR="00EB2E17" w:rsidRDefault="00EB2E17">
      <w:pPr>
        <w:pStyle w:val="ConsPlusNormal"/>
        <w:spacing w:before="16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области" ("Ежедневные новости. Подмосковье", N 151, 19.08.2013).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12. Исчерпывающий перечень документов, необходимых</w:t>
      </w:r>
    </w:p>
    <w:p w:rsidR="00EB2E17" w:rsidRDefault="00EB2E17">
      <w:pPr>
        <w:pStyle w:val="ConsPlusNormal"/>
        <w:jc w:val="center"/>
      </w:pPr>
      <w:r>
        <w:t>в соответствии с нормативными правовыми актами Российской</w:t>
      </w:r>
    </w:p>
    <w:p w:rsidR="00EB2E17" w:rsidRDefault="00EB2E17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EB2E17" w:rsidRDefault="00EB2E17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EB2E17" w:rsidRDefault="00EB2E17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EB2E17" w:rsidRDefault="00EB2E17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EB2E17" w:rsidRDefault="00EB2E17">
      <w:pPr>
        <w:pStyle w:val="ConsPlusNormal"/>
        <w:jc w:val="center"/>
      </w:pPr>
      <w:r>
        <w:t>способы их получения заявителями, в том числе в электронной</w:t>
      </w:r>
    </w:p>
    <w:p w:rsidR="00EB2E17" w:rsidRDefault="00EB2E17">
      <w:pPr>
        <w:pStyle w:val="ConsPlusNormal"/>
        <w:jc w:val="center"/>
      </w:pPr>
      <w:r>
        <w:t>форме, порядок их представления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bookmarkStart w:id="4" w:name="Par186"/>
      <w:bookmarkEnd w:id="4"/>
      <w:r>
        <w:t>12.1. При обращении за получением государственной услуги заявитель представляет: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5" w:name="Par187"/>
      <w:bookmarkEnd w:id="5"/>
      <w:r>
        <w:t>12.1.1. Заявление о предоставлении компенсации стоимости проезда реабилитированным лицам, имеющим место жительства в Московской области, с указанием способа выплаты компенсации (путем перечисления денежных средств на лицевой счет получателя, открытый в кредитной организации, на счет федерального почтового отделения связи либо через кассу территориального подразделения Министерства по месту жительства получателя).</w:t>
      </w:r>
    </w:p>
    <w:p w:rsidR="00EB2E17" w:rsidRDefault="00EB2E17">
      <w:pPr>
        <w:pStyle w:val="ConsPlusNormal"/>
        <w:spacing w:before="160"/>
        <w:ind w:firstLine="540"/>
        <w:jc w:val="both"/>
      </w:pPr>
      <w:hyperlink w:anchor="Par1282" w:history="1">
        <w:r>
          <w:rPr>
            <w:color w:val="0000FF"/>
          </w:rPr>
          <w:t>Заявление</w:t>
        </w:r>
      </w:hyperlink>
      <w:r>
        <w:t xml:space="preserve"> оформляется согласно приложению N 2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6" w:name="Par189"/>
      <w:bookmarkEnd w:id="6"/>
      <w:r>
        <w:t>12.1.2. Свидетельство о праве на льготы.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12.1.3. Паспорт или иной документ, удостоверяющий личность в соответствии с законодательством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7" w:name="Par191"/>
      <w:bookmarkEnd w:id="7"/>
      <w:r>
        <w:t>12.1.4. Проездной документ (билет).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Перечень документов, необходимых для предоставления государственной услуги, является исчерпывающим.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Документы, указанные в настоящем пункте, представляются заявителем в территориальное подразделение Министерства не позднее трех месяцев с даты прибытия, указанной в проездном документе.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89" w:history="1">
        <w:r>
          <w:rPr>
            <w:color w:val="0000FF"/>
          </w:rPr>
          <w:t>подпунктах 12.1.2</w:t>
        </w:r>
      </w:hyperlink>
      <w:r>
        <w:t>-</w:t>
      </w:r>
      <w:hyperlink w:anchor="Par191" w:history="1">
        <w:r>
          <w:rPr>
            <w:color w:val="0000FF"/>
          </w:rPr>
          <w:t>12.1.4</w:t>
        </w:r>
      </w:hyperlink>
      <w:r>
        <w:t xml:space="preserve"> настоящего пункта, представляются в копиях с предъявлением подлинников для сверки.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Документ, указанный в </w:t>
      </w:r>
      <w:hyperlink w:anchor="Par187" w:history="1">
        <w:r>
          <w:rPr>
            <w:color w:val="0000FF"/>
          </w:rPr>
          <w:t>подпункте 12.1.1</w:t>
        </w:r>
      </w:hyperlink>
      <w:r>
        <w:t xml:space="preserve"> настоящего пункта, представляется в подлиннике.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12.2. В случае отсутствия у заявителя (представителя) копий представленных документов их изготовление и заверение обеспечивается специалистом территориального подразделения Министерства или работником многофункционального центра бесплатно.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12.4. Заявителям обеспечивается возможность выбора способа подачи заявления о предоставлении государственной услуги: при личном обращении в территориальное подразделение Министерства или в многофункциональный центр, почтовой связью, с использованием средств факсимильной связи, в электронной форме.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12.5. 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12.6.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Министерства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12.7. В случае обращения за предоставлением государственной услуги представителем заявителя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12.8.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13. Исчерпывающий перечень документов, необходимых</w:t>
      </w:r>
    </w:p>
    <w:p w:rsidR="00EB2E17" w:rsidRDefault="00EB2E17">
      <w:pPr>
        <w:pStyle w:val="ConsPlusNormal"/>
        <w:jc w:val="center"/>
      </w:pPr>
      <w:r>
        <w:t>в соответствии с нормативными правовыми актами Российской</w:t>
      </w:r>
    </w:p>
    <w:p w:rsidR="00EB2E17" w:rsidRDefault="00EB2E17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EB2E17" w:rsidRDefault="00EB2E17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EB2E17" w:rsidRDefault="00EB2E17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EB2E17" w:rsidRDefault="00EB2E17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EB2E17" w:rsidRDefault="00EB2E17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EB2E17" w:rsidRDefault="00EB2E17">
      <w:pPr>
        <w:pStyle w:val="ConsPlusNormal"/>
        <w:jc w:val="center"/>
      </w:pPr>
      <w:r>
        <w:t>вправе представить по собственной инициативе, а также</w:t>
      </w:r>
    </w:p>
    <w:p w:rsidR="00EB2E17" w:rsidRDefault="00EB2E17">
      <w:pPr>
        <w:pStyle w:val="ConsPlusNormal"/>
        <w:jc w:val="center"/>
      </w:pPr>
      <w:r>
        <w:t>способы их получения заявителями, в том числе в электронной</w:t>
      </w:r>
    </w:p>
    <w:p w:rsidR="00EB2E17" w:rsidRDefault="00EB2E17">
      <w:pPr>
        <w:pStyle w:val="ConsPlusNormal"/>
        <w:jc w:val="center"/>
      </w:pPr>
      <w:r>
        <w:t>форме, порядок их представления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13.1. Территориальные подразделения Министерства,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13.2. Территориальные подразделения Министерства,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14. Исчерпывающий перечень оснований для отказа в приеме</w:t>
      </w:r>
    </w:p>
    <w:p w:rsidR="00EB2E17" w:rsidRDefault="00EB2E17">
      <w:pPr>
        <w:pStyle w:val="ConsPlusNormal"/>
        <w:jc w:val="center"/>
      </w:pPr>
      <w:r>
        <w:t>документов, необходимых для предоставления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Основания для отказа в приеме документов не предусмотрены.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15. Исчерпывающий перечень оснований для приостановления</w:t>
      </w:r>
    </w:p>
    <w:p w:rsidR="00EB2E17" w:rsidRDefault="00EB2E17">
      <w:pPr>
        <w:pStyle w:val="ConsPlusNormal"/>
        <w:jc w:val="center"/>
      </w:pPr>
      <w:r>
        <w:t>или отказа в предоставлении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15.2. Основаниями для отказа в предоставлении государственной услуги являются: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отсутствие права на предоставление государственной услуги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Московской области";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представление документов, указанных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настоящего Административного регламента, позднее трех месяцев с даты прибытия, указанной в проездном документе;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несоответствие документов, указанных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Заявителю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в соответствии с действующим законодательством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Перечень оснований для отказа в предоставлении государственной услуги является исчерпывающим.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15.3. Решение об отказе в предоставлении государственной услуги подписывается руководителем территориального подразделения Министерства и с указанием причин отказа выдается заявителю лично либо направляется в письменной форме по почте по адресу, указанному заявителем в заявлении, в течение 5 рабочих дней со дня принятия соответствующего решения.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15.4. 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в течение 5 рабочих дней со дня принятия соответствующего решения.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16. Перечень услуг, необходимых и обязательных</w:t>
      </w:r>
    </w:p>
    <w:p w:rsidR="00EB2E17" w:rsidRDefault="00EB2E17">
      <w:pPr>
        <w:pStyle w:val="ConsPlusNormal"/>
        <w:jc w:val="center"/>
      </w:pPr>
      <w:r>
        <w:t>для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17. Порядок, размер и основания взимания государственной</w:t>
      </w:r>
    </w:p>
    <w:p w:rsidR="00EB2E17" w:rsidRDefault="00EB2E17">
      <w:pPr>
        <w:pStyle w:val="ConsPlusNormal"/>
        <w:jc w:val="center"/>
      </w:pPr>
      <w:r>
        <w:t>пошлины или иной платы, взимаемой за предоставление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18. Максимальный срок ожидания в очереди при подаче</w:t>
      </w:r>
    </w:p>
    <w:p w:rsidR="00EB2E17" w:rsidRDefault="00EB2E17">
      <w:pPr>
        <w:pStyle w:val="ConsPlusNormal"/>
        <w:jc w:val="center"/>
      </w:pPr>
      <w:r>
        <w:t>заявления о предоставлении государственной услуги, услуги</w:t>
      </w:r>
    </w:p>
    <w:p w:rsidR="00EB2E17" w:rsidRDefault="00EB2E17">
      <w:pPr>
        <w:pStyle w:val="ConsPlusNormal"/>
        <w:jc w:val="center"/>
      </w:pPr>
      <w:r>
        <w:t>организации, участвующей в предоставлении государственной</w:t>
      </w:r>
    </w:p>
    <w:p w:rsidR="00EB2E17" w:rsidRDefault="00EB2E17">
      <w:pPr>
        <w:pStyle w:val="ConsPlusNormal"/>
        <w:jc w:val="center"/>
      </w:pPr>
      <w:r>
        <w:t>услуги, и при получении результата предоставления</w:t>
      </w:r>
    </w:p>
    <w:p w:rsidR="00EB2E17" w:rsidRDefault="00EB2E17">
      <w:pPr>
        <w:pStyle w:val="ConsPlusNormal"/>
        <w:jc w:val="center"/>
      </w:pPr>
      <w:r>
        <w:t>таких услуг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19. Требования к помещениям, в которых предоставляется</w:t>
      </w:r>
    </w:p>
    <w:p w:rsidR="00EB2E17" w:rsidRDefault="00EB2E17">
      <w:pPr>
        <w:pStyle w:val="ConsPlusNormal"/>
        <w:jc w:val="center"/>
      </w:pPr>
      <w:r>
        <w:t>государственная услуга, услуги организации, участвующей</w:t>
      </w:r>
    </w:p>
    <w:p w:rsidR="00EB2E17" w:rsidRDefault="00EB2E17">
      <w:pPr>
        <w:pStyle w:val="ConsPlusNormal"/>
        <w:jc w:val="center"/>
      </w:pPr>
      <w:r>
        <w:t>в предоставлении государственной услуги, к местам ожидания</w:t>
      </w:r>
    </w:p>
    <w:p w:rsidR="00EB2E17" w:rsidRDefault="00EB2E17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EB2E17" w:rsidRDefault="00EB2E17">
      <w:pPr>
        <w:pStyle w:val="ConsPlusNormal"/>
        <w:jc w:val="center"/>
      </w:pPr>
      <w:r>
        <w:t>текстовой и мультимедийной информации о порядке</w:t>
      </w:r>
    </w:p>
    <w:p w:rsidR="00EB2E17" w:rsidRDefault="00EB2E17">
      <w:pPr>
        <w:pStyle w:val="ConsPlusNormal"/>
        <w:jc w:val="center"/>
      </w:pPr>
      <w:r>
        <w:t>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19.1. 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ином размещении помещений по высоте должна быть обеспечена возможность получения государственной услуги маломобильными группами населения.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Вход и выход из помещений оборудуются указателями.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19.2. Места для информирования, предназначенные для ознакомления заявителей с информационными материалами, </w:t>
      </w:r>
      <w:r>
        <w:lastRenderedPageBreak/>
        <w:t>оборудуются информационными стендами.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19.3. Места для ожидания на подачу или получение документов оборудуются стульями, скамьями.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19.4.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19.5. Кабинеты для приема заявителей должны быть оборудованы информационными табличками (вывесками) с указанием: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номера кабинета;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19.6. 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20. Показатели доступности и качества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20.1. Показателями доступности предоставления государственной услуги являются: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20.2. Показателями качества предоставления государственной услуги являются: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соблюдение сроков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соблюдение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21. Иные требования, в том числе учитывающие особенности</w:t>
      </w:r>
    </w:p>
    <w:p w:rsidR="00EB2E17" w:rsidRDefault="00EB2E17">
      <w:pPr>
        <w:pStyle w:val="ConsPlusNormal"/>
        <w:jc w:val="center"/>
      </w:pPr>
      <w:r>
        <w:t>организации предоставления государственной услуги на базе</w:t>
      </w:r>
    </w:p>
    <w:p w:rsidR="00EB2E17" w:rsidRDefault="00EB2E17">
      <w:pPr>
        <w:pStyle w:val="ConsPlusNormal"/>
        <w:jc w:val="center"/>
      </w:pPr>
      <w:r>
        <w:t>многофункциональных центров и в электронной форме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порядке, установленном действующим законодательством.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получения информации о порядке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направления заявления и документов, необходимых для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осуществления мониторинга хода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21.5. 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21.6. 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21.7. При направлении заявления и прилагаемых к нему документов в электронной форме представителем заявителя, </w:t>
      </w:r>
      <w:r>
        <w:lastRenderedPageBreak/>
        <w:t>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21.8. В течение 3 календарных дней с даты направления заявления о предоставлении государственной услуги в электронной форме заявитель предоставляет в территориальное подразделение Министерства документы, представленные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21.9.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22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 не требуется.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21.10. 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21.11. 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почтовой связью;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личном обращении заявителя в территориальные подразделения Министерства или многофункциональные центры;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 телефону территориального подразделения Министерства или многофункциональных центров;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электронной форме через официальный сайт многофункционального центра.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21.12. При предварительной записи заявитель сообщает следующие данные: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для физического лица, индивидуального предпринимателя: фамилию, имя, отчество (последнее - при наличии);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для юридического лица: наименование юридического лица;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контактный номер телефона;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адрес электронной почты (при наличии);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желаемые дату и время представления документов.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21.13.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21.14. 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21.15.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Запись заявителей на определенную дату заканчивается за сутки до наступления этой даты.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Заявителям, записавшимся на прием через официальный сайт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21.17. Заявитель в любое время вправе отказаться от предварительной записи.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21.18.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21.19. 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1"/>
      </w:pPr>
      <w:r>
        <w:t>Раздел III. СОСТАВ, ПОСЛЕДОВАТЕЛЬНОСТЬ И СРОКИ ВЫПОЛНЕНИЯ</w:t>
      </w:r>
    </w:p>
    <w:p w:rsidR="00EB2E17" w:rsidRDefault="00EB2E17">
      <w:pPr>
        <w:pStyle w:val="ConsPlusNormal"/>
        <w:jc w:val="center"/>
      </w:pPr>
      <w:r>
        <w:t>АДМИНИСТРАТИВНЫХ ПРОЦЕДУР, ТРЕБОВАНИЯ К ПОРЯДКУ</w:t>
      </w:r>
    </w:p>
    <w:p w:rsidR="00EB2E17" w:rsidRDefault="00EB2E17">
      <w:pPr>
        <w:pStyle w:val="ConsPlusNormal"/>
        <w:jc w:val="center"/>
      </w:pPr>
      <w:r>
        <w:t>ИХ ВЫПОЛНЕНИЯ, В ТОМ ЧИСЛЕ ОСОБЕННОСТИ ВЫПОЛНЕНИЯ</w:t>
      </w:r>
    </w:p>
    <w:p w:rsidR="00EB2E17" w:rsidRDefault="00EB2E17">
      <w:pPr>
        <w:pStyle w:val="ConsPlusNormal"/>
        <w:jc w:val="center"/>
      </w:pPr>
      <w:r>
        <w:t>АДМИНИСТРАТИВНЫХ ПРОЦЕДУР В ЭЛЕКТРОННОЙ ФОРМЕ,</w:t>
      </w:r>
    </w:p>
    <w:p w:rsidR="00EB2E17" w:rsidRDefault="00EB2E17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EB2E17" w:rsidRDefault="00EB2E17">
      <w:pPr>
        <w:pStyle w:val="ConsPlusNormal"/>
        <w:jc w:val="center"/>
      </w:pPr>
      <w:r>
        <w:t>В МНОГОФУНКЦИОНАЛЬНЫХ ЦЕНТРАХ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22. Состав, последовательность и сроки выполнения</w:t>
      </w:r>
    </w:p>
    <w:p w:rsidR="00EB2E17" w:rsidRDefault="00EB2E17">
      <w:pPr>
        <w:pStyle w:val="ConsPlusNormal"/>
        <w:jc w:val="center"/>
      </w:pPr>
      <w:r>
        <w:t>административных процедур при предоставлении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22.1. Предоставление государственной услуги включает в себя следующие административные процедуры: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22.1.1. Прием и регистрация заявления и документов, необходимых для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22.1.2. Принятие решения о назначении (об отказе в назначении)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22.1.3. Выдача (направление) заявителю документов и (или) информации, подтверждающих предоставление государственной </w:t>
      </w:r>
      <w:r>
        <w:lastRenderedPageBreak/>
        <w:t>услуги (отказ в предоставлении государственной услуги).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22.2. </w:t>
      </w:r>
      <w:hyperlink w:anchor="Par135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22.3. Административная процедура по приему и регистрации заявления и документов, необходимых для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22.3.1. Основанием начала выполнения административной процедуры по приему и регистрации заявления и документов, необходимых для предоставления государственной услуги, является обращение заявителя по месту жительства с заявлением о предоставлении государственной услуги: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а) в территориальное подразделение Министерства: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посредством личного обращения заявителя;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почтовым отправлением;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б) в многофункциональный центр - посредством личного обращения.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22.3.2. При поступлении в территориальное подразделение Министерства документов, указанных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1) посредством личного обращения - специалист, ответственный за прием документов, осуществляет следующие действия: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ставит на копии штамп "С оригиналом сверено"/"Копия верна" </w:t>
      </w:r>
      <w:hyperlink w:anchor="Par378" w:history="1">
        <w:r>
          <w:rPr>
            <w:color w:val="0000FF"/>
          </w:rPr>
          <w:t>&lt;1&gt;</w:t>
        </w:r>
      </w:hyperlink>
      <w:r>
        <w:t>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снимает копии с подлинников документов (в случае, если не представлены копии документов), заверяет их подписью, скрепляет печатью и возвращает подлинники заявителю;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возврат заявителю документов, подлежащих возврату;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определяет комплектность и правильность заполнения документов на соответствие перечню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вносит сведения о заявителе в </w:t>
      </w:r>
      <w:hyperlink w:anchor="Par1406" w:history="1">
        <w:r>
          <w:rPr>
            <w:color w:val="0000FF"/>
          </w:rPr>
          <w:t>журнал</w:t>
        </w:r>
      </w:hyperlink>
      <w:r>
        <w:t xml:space="preserve"> учета заявлений на предоставление государственной услуги (приложение N 4 к Административному регламенту);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оформляет </w:t>
      </w:r>
      <w:hyperlink w:anchor="Par1445" w:history="1">
        <w:r>
          <w:rPr>
            <w:color w:val="0000FF"/>
          </w:rPr>
          <w:t>расписку</w:t>
        </w:r>
      </w:hyperlink>
      <w:r>
        <w:t xml:space="preserve"> о приеме документов (приложение N 5 к Административному регламенту) и передает ее заявителю (в случае поступления документов по почте -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передает сформированное личное дело заявителя специалисту, ответственному за подготовку проекта решения о назначении (об отказе в назначении)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определяет комплектность и правильность заполнения документов на соответствие перечню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вносит сведения о заявителе в </w:t>
      </w:r>
      <w:hyperlink w:anchor="Par1406" w:history="1">
        <w:r>
          <w:rPr>
            <w:color w:val="0000FF"/>
          </w:rPr>
          <w:t>журнал</w:t>
        </w:r>
      </w:hyperlink>
      <w:r>
        <w:t xml:space="preserve"> учета заявлений на предоставление государственной услуги (приложение N 4 к Административному регламенту);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оформляет </w:t>
      </w:r>
      <w:hyperlink w:anchor="Par1445" w:history="1">
        <w:r>
          <w:rPr>
            <w:color w:val="0000FF"/>
          </w:rPr>
          <w:t>расписку</w:t>
        </w:r>
      </w:hyperlink>
      <w:r>
        <w:t xml:space="preserve"> о приеме документов (приложение N 5 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просматривает электронные образы заявления и прилагаемых к нему документов;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фиксирует дату получения заявления и прилагаемых к нему документов;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направляет заявителю через личный кабинет уведомление о необходимости представить в территориальное подразделение Министерства оригиналы документов (либо копии, заверенные в соответствии с действующим законодательством Российской Федерации), указанных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 Российской Федерации);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вносит сведения о заявителе в </w:t>
      </w:r>
      <w:hyperlink w:anchor="Par1406" w:history="1">
        <w:r>
          <w:rPr>
            <w:color w:val="0000FF"/>
          </w:rPr>
          <w:t>журнал</w:t>
        </w:r>
      </w:hyperlink>
      <w:r>
        <w:t xml:space="preserve"> учета заявлений на предоставление государственной услуги (приложение N 4 к Административному регламенту);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передает сформированное личное дело заявителя специалисту, ответственному за подготовку проекта решения о назначении </w:t>
      </w:r>
      <w:r>
        <w:lastRenderedPageBreak/>
        <w:t>(об отказе в назначении)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8" w:name="Par378"/>
      <w:bookmarkEnd w:id="8"/>
      <w:r>
        <w:t>&lt;1&gt; Указывается штамп, используемый в территориальном подразделении Министерства для данных целей.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22.3.3. В случае обращения заявителя с заявлением о предоставлении государственной услуги в многофункциональный центр работник многофункционального центра, ответственный за прием заявления и документов, осуществляет следующие действия: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ставит на копии штамп "С оригиналом сверено"/"Копия верна" </w:t>
      </w:r>
      <w:hyperlink w:anchor="Par405" w:history="1">
        <w:r>
          <w:rPr>
            <w:color w:val="0000FF"/>
          </w:rPr>
          <w:t>&lt;2&gt;</w:t>
        </w:r>
      </w:hyperlink>
      <w:r>
        <w:t>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возврат заявителю документов, подлежащих возврату;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- РКФ) в автоматизированной информационной системе многофункционального центра (далее - АИС МФЦ);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определяет комплектность и правильность заполнения документов на соответствие перечню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формирует перечень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регламента, но не представленных заявителем;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</w:t>
      </w:r>
      <w:hyperlink w:anchor="Par186" w:history="1">
        <w:r>
          <w:rPr>
            <w:color w:val="0000FF"/>
          </w:rPr>
          <w:t>пунктом 12.1</w:t>
        </w:r>
      </w:hyperlink>
      <w:r>
        <w:t xml:space="preserve"> Административного регламента);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осуществляет в присутствии заявителя регистрацию запроса в РКФ АИС МФЦ;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целях отображения в выписке/расписке электронного журнала регистрации и контроля за обращениями заявителей в многофункциональные центры, сформированной АИС МФЦ (далее - выписка/расписка), информации о сроке предоставления государственной услуги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распечатывает сформированную выписку/расписку в трех экземплярах;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предлагает заявителю проверить правильность заполнения выписки/расписки и подписать 3 (три) экземпляра;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подписывает 3 (три) экземпляра сформированной выписки/расписки;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выдает на руки заявителю один экземпляр сформированной выписки/расписки;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 оригинале заявления ставит штамп многофункционального центра;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формирует Реестр передаваемых в территориальное подразделение Министерства запросов в 3 экземплярах (далее - Реестр);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проверяет соответствие сформированному Реестру фактически передаваемых документов и подписывает Реестр в 3 экземплярах;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подготавливает передаваемые документы к перевозке в территориальное подразделение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9" w:name="Par405"/>
      <w:bookmarkEnd w:id="9"/>
      <w:r>
        <w:t>&lt;2&gt; Указывается штамп, используемый в многофункциональном центре для данных целей.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22.3.4. Административная процедура по приему и регистрации заявления и документов, необходимых для предоставления государственной услуги, выполняется в день обращения заявителя в территориальное подразделение Министерства или многофункциональный центр.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территориальном подразделении Министерства - передача сформированного личного дела заявителя специалисту, ответственному за подготовку проекта решения о назначении (об отказе в назначении)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многофункциональном центре - передача сформированного личного дела заявителя по Реестру в территориальное подразделение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lastRenderedPageBreak/>
        <w:t>22.3.6. Способом фиксации результата исполнения административной процедуры является: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территориальном подразделении Министерства - расписка о принятых у заявителя документах;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многофункциональном центре - подписанный специалистом территориального подразделения Министерства Реестр.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22.4. Административная процедура по рассмотрению документов и принятию решения о предоставлении (об отказе в предоставлении)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22.4.1. Основанием для выполнения административной процедуры по рассмотрению документов и принятию решения о предоставлении (об отказе в предоставлении) государственной услуги является поступление специалисту, ответственному за подготовку проекта решения о назначении (об отказе в назначении) государственной услуги, сформированного личного дела заявителя.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22.4.2. Специалист, ответственный за подготовку проекта решения о назначении (об отказе в назначении) государственной услуги, готовит проект решения о предоставлении компенсации стоимости проезда реабилитированным лицам, имеющим место жительства в Московской области, либо об отказе в ее предоставлении и передает его на рассмотрение руководителю территориального подразделения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22.4.3. Руководитель территориального подразделения Министерства рассматривает личное дело заявителя и принимает решение о предоставлении компенсации стоимости проезда реабилитированным лицам, имеющим место жительства в Московской области, либо об отказе в ее предоставлении.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1492" w:history="1">
        <w:r>
          <w:rPr>
            <w:color w:val="0000FF"/>
          </w:rPr>
          <w:t>решения</w:t>
        </w:r>
      </w:hyperlink>
      <w:r>
        <w:t xml:space="preserve"> о предоставлении компенсации стоимости проезда реабилитированным лицам, имеющим место жительства в Московской области, представлена в приложении N 6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1537" w:history="1">
        <w:r>
          <w:rPr>
            <w:color w:val="0000FF"/>
          </w:rPr>
          <w:t>решения</w:t>
        </w:r>
      </w:hyperlink>
      <w:r>
        <w:t xml:space="preserve"> об отказе в предоставлении компенсации стоимости проезда реабилитированным лицам, имеющим место жительства в Московской области, представлена в приложении N 7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22.4.4. Продолжительность и (или) максимальный срок выполнения административной процедуры по рассмотрению документов и принятию решения о предоставлении (об отказе в предоставлении) государственной услуги не превышает 10 рабочих дней со дня подачи заявителем в территориальное подразделение Министерства документов, указанных в </w:t>
      </w:r>
      <w:hyperlink w:anchor="Par186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22.4.5. Результатом административной процедуры по рассмотрению документов и принятию решения о предоставлении (об отказе в предоставлении) государственной услуги является принятое руководителем территориального подразделения Министерства решение о предоставлении компенсации стоимости проезда реабилитированным лицам, имеющим место жительства в Московской области, либо об отказе в ее предоставлении.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22.5.1. Основанием для начала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услуги), является принятое руководителем территориального подразделения Министерства решение о предоставлении компенсации (об отказе в предоставлении) стоимости проезда реабилитированным лицам, имеющим место жительства в Московской области, либо об отказе в ее предоставлении.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22.5.2. Выдача заявителю уведомления о предоставлении (либо об отказе в предоставлении) компенсации стоимости проезда реабилитированным лицам, имеющим место жительства в Московской области, осуществляется способом, указанным заявителем в заявлении. В уведомлении 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1592" w:history="1">
        <w:r>
          <w:rPr>
            <w:color w:val="0000FF"/>
          </w:rPr>
          <w:t>уведомления</w:t>
        </w:r>
      </w:hyperlink>
      <w:r>
        <w:t xml:space="preserve"> о предоставлении компенсации стоимости проезда реабилитированным лицам, имеющим место жительства в Московской области, указана в приложении N 8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Форма </w:t>
      </w:r>
      <w:hyperlink w:anchor="Par1631" w:history="1">
        <w:r>
          <w:rPr>
            <w:color w:val="0000FF"/>
          </w:rPr>
          <w:t>уведомления</w:t>
        </w:r>
      </w:hyperlink>
      <w:r>
        <w:t xml:space="preserve"> об отказе в предоставлении компенсации стоимости проезда реабилитированным лицам, имеющим место жительства в Московской области, указана в приложении N 9 к Административному регламенту.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22.5.3. При обращении заявителя за получением государственной услуги 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государственной услуги с указанием результата.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22.5.4. Продолжительность и (или) максимальный срок выполнения административной процедуры не превышает 5 рабочих дней со дня принятия руководителем территориального подразделения Министерства решения.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22.5.5.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услуги), является выдача заявителю уведомления о предоставлении (либо об отказе в предоставлении) компенсации стоимости проезда реабилитированным лицам, имеющим место жительства в Московской области.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1"/>
      </w:pPr>
      <w:r>
        <w:t>Раздел IV. ФОРМЫ КОНТРОЛЯ ЗА ИСПОЛНЕНИЕМ АДМИНИСТРАТИВНОГО</w:t>
      </w:r>
    </w:p>
    <w:p w:rsidR="00EB2E17" w:rsidRDefault="00EB2E17">
      <w:pPr>
        <w:pStyle w:val="ConsPlusNormal"/>
        <w:jc w:val="center"/>
      </w:pPr>
      <w:r>
        <w:t>РЕГЛАМЕНТА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EB2E17" w:rsidRDefault="00EB2E17">
      <w:pPr>
        <w:pStyle w:val="ConsPlusNormal"/>
        <w:jc w:val="center"/>
      </w:pPr>
      <w:r>
        <w:t>и исполнением должностными лицами положений</w:t>
      </w:r>
    </w:p>
    <w:p w:rsidR="00EB2E17" w:rsidRDefault="00EB2E17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EB2E17" w:rsidRDefault="00EB2E17">
      <w:pPr>
        <w:pStyle w:val="ConsPlusNormal"/>
        <w:jc w:val="center"/>
      </w:pPr>
      <w:r>
        <w:t>актов, устанавливающих требования к предоставлению</w:t>
      </w:r>
    </w:p>
    <w:p w:rsidR="00EB2E17" w:rsidRDefault="00EB2E17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23. Министерство организует и осуществляет контроль за полнотой и качеством предоставления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24.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lastRenderedPageBreak/>
        <w:t>Порядок и периодичность осуществления плановых и внеплановых</w:t>
      </w:r>
    </w:p>
    <w:p w:rsidR="00EB2E17" w:rsidRDefault="00EB2E17">
      <w:pPr>
        <w:pStyle w:val="ConsPlusNormal"/>
        <w:jc w:val="center"/>
      </w:pPr>
      <w:r>
        <w:t>проверок полноты и качества предоставления</w:t>
      </w:r>
    </w:p>
    <w:p w:rsidR="00EB2E17" w:rsidRDefault="00EB2E17">
      <w:pPr>
        <w:pStyle w:val="ConsPlusNormal"/>
        <w:jc w:val="center"/>
      </w:pPr>
      <w:r>
        <w:t>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25.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26. Проверки могут быть плановыми и внеплановыми.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27.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Ответственность должностных лиц за решения и действия</w:t>
      </w:r>
    </w:p>
    <w:p w:rsidR="00EB2E17" w:rsidRDefault="00EB2E17">
      <w:pPr>
        <w:pStyle w:val="ConsPlusNormal"/>
        <w:jc w:val="center"/>
      </w:pPr>
      <w:r>
        <w:t>(бездействие), принимаемые (осуществляемые) ими в ходе</w:t>
      </w:r>
    </w:p>
    <w:p w:rsidR="00EB2E17" w:rsidRDefault="00EB2E17">
      <w:pPr>
        <w:pStyle w:val="ConsPlusNormal"/>
        <w:jc w:val="center"/>
      </w:pPr>
      <w:r>
        <w:t>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28.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EB2E17" w:rsidRDefault="00EB2E17">
      <w:pPr>
        <w:pStyle w:val="ConsPlusNormal"/>
        <w:jc w:val="center"/>
      </w:pPr>
      <w:r>
        <w:t>контроля за предоставлением государственной услуги,</w:t>
      </w:r>
    </w:p>
    <w:p w:rsidR="00EB2E17" w:rsidRDefault="00EB2E17">
      <w:pPr>
        <w:pStyle w:val="ConsPlusNormal"/>
        <w:jc w:val="center"/>
      </w:pPr>
      <w:r>
        <w:t>в том числе со стороны граждан,</w:t>
      </w:r>
    </w:p>
    <w:p w:rsidR="00EB2E17" w:rsidRDefault="00EB2E17">
      <w:pPr>
        <w:pStyle w:val="ConsPlusNormal"/>
        <w:jc w:val="center"/>
      </w:pPr>
      <w:r>
        <w:t>их объединений и организаций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29. Требованиями к порядку и формам контроля за предоставлением государственной услуги являются: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1) независимость;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2) тщательность.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30.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31.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IV Административного регламента.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32.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  <w:outlineLvl w:val="1"/>
      </w:pPr>
      <w:r>
        <w:t>Раздел V. ДОСУДЕБНЫЙ (ВНЕСУДЕБНЫЙ) ПОРЯДОК ОБЖАЛОВАНИЯ</w:t>
      </w:r>
    </w:p>
    <w:p w:rsidR="00EB2E17" w:rsidRDefault="00EB2E17">
      <w:pPr>
        <w:pStyle w:val="ConsPlusNormal"/>
        <w:jc w:val="center"/>
      </w:pPr>
      <w:r>
        <w:t>РЕШЕНИЙ И ДЕЙСТВИЙ (БЕЗДЕЙСТВИЯ) МИНИСТЕРСТВА, ДОЛЖНОСТНЫХ</w:t>
      </w:r>
    </w:p>
    <w:p w:rsidR="00EB2E17" w:rsidRDefault="00EB2E17">
      <w:pPr>
        <w:pStyle w:val="ConsPlusNormal"/>
        <w:jc w:val="center"/>
      </w:pPr>
      <w:r>
        <w:t>ЛИЦ МИНИСТЕРСТВА, А ТАКЖЕ ТЕРРИТОРИАЛЬНЫХ ПОДРАЗДЕЛЕНИЙ</w:t>
      </w:r>
    </w:p>
    <w:p w:rsidR="00EB2E17" w:rsidRDefault="00EB2E17">
      <w:pPr>
        <w:pStyle w:val="ConsPlusNormal"/>
        <w:jc w:val="center"/>
      </w:pPr>
      <w:r>
        <w:t>МИНИСТЕРСТВА, ПРЕДОСТАВЛЯЮЩИХ ГОСУДАРСТВЕННУЮ УСЛУГУ</w:t>
      </w:r>
    </w:p>
    <w:p w:rsidR="00EB2E17" w:rsidRDefault="00EB2E17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EB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B2E17" w:rsidRDefault="00EB2E17">
      <w:pPr>
        <w:pStyle w:val="ConsPlusNormal"/>
        <w:spacing w:before="200"/>
        <w:ind w:firstLine="540"/>
        <w:jc w:val="both"/>
      </w:pPr>
      <w:r>
        <w:t>33.1. Заявитель имеет право обратиться в Министерство (территориальное подразделение Министерства) с жалобой, в том числе в следующих случаях: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7) отказ должностного лица территориального подразделения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территориальное подразделение Министерства с заявлением о предоставлении государственной услуги.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33.3. Жалоба подается в территориальное подразделение Министерства в письменной форме на бумажном носителе либо в </w:t>
      </w:r>
      <w:r>
        <w:lastRenderedPageBreak/>
        <w:t>электронной форме.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33.4. Жалоба может быть направлена по почте, через многофункциональный центр, с использованием сети Интернет, официального сайта Министерства,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33.5. Жалоба должна содержать: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а) наименование территориального подразделения Министерства, предоставляющего государственную услугу; фамилию, имя, отчество руководителя либо специалиста территориального подразделения Министерства, решения и действия (бездействие) которых обжалуются;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 территориального подразделения Министерства, предоставляющего государственную услугу, его руководителя либо специалиста;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действием территориального подразделения Министерства, предоставляющего государственную услугу, его руководителя либо специалиста.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10" w:name="Par494"/>
      <w:bookmarkEnd w:id="10"/>
      <w:r>
        <w:t>33.6.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33.7. Жалоба, поступившая в территориальное подразделение Министерства, подлежит рассмотрению специалистом территориального подразделения Министерства, уполномоченным на рассмотрение жалоб, который обеспечивает: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прием и рассмотрение жалоб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информирование заявителей о порядке обжалования решений и действий (бездействия) территориального подразделения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33.8. Жалоба, поступившая в территориальное подразделение Министерства, подлежит регистрации в территориальном подразделении Министерства не позднее следующего рабочего дня со дня ее поступления.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Жалоба подлежит рассмотрению: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течение пятнадцати рабочих дней со дня ее регистрации в территориальном подразделении Министерства, если более короткие сроки рассмотрения жалобы не установлены руководителем территориального подразделения Министерства;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течение пяти рабочих дней со дня ее регистрации в территориальном подразделении Министерства - в случае обжалования отказа территориального подразделения Министерства, должностного лица территориального подразделения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33.9. Жалоба может быть подана заявителем на личном приеме.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Жалоба в письменной форме может быть также направлена по почте.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33.10. В электронном виде жалоба может быть подана заявителем посредством: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33.10.1. Официального сайта Правительства Московской области в сети Интернет.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33.10.2. Официального сайта Министерства в сети Интернет.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33.10.3. Единого портала государственных и муниципальных услуг.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33.10.4. Портала государственных и муниципальных услуг Московской области.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 xml:space="preserve">33.11. При подаче жалобы в электронном виде документы, указанные в </w:t>
      </w:r>
      <w:hyperlink w:anchor="Par494" w:history="1">
        <w:r>
          <w:rPr>
            <w:color w:val="0000FF"/>
          </w:rPr>
          <w:t>пункте 33.6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33.12. Жалоба может быть подана заявителем через многофункциональный центр. При поступлении жалобы многофункциональный центр обеспечивает ее передачу в территориальное подразделение Министерства по месту жительства заявителя в порядке и сроки, которые установлены соглашением о взаимодействии между многофункциональным центром и Министерством, но не позднее следующего рабочего дня со дня поступления жалобы.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территориальном подразделении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33.13. Основания для приостановления рассмотрения жалобы не предусмотрены.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33.14. В случае если заявителем подана в территориальное подразделение Министерства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территориальном подразделении Министерства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B2E17" w:rsidRDefault="00EB2E17">
      <w:pPr>
        <w:pStyle w:val="ConsPlusNormal"/>
        <w:spacing w:before="160"/>
        <w:ind w:firstLine="540"/>
        <w:jc w:val="both"/>
      </w:pPr>
      <w:bookmarkStart w:id="11" w:name="Par516"/>
      <w:bookmarkEnd w:id="11"/>
      <w:r>
        <w:lastRenderedPageBreak/>
        <w:t>33.15. По результатам рассмотрения жалобы территориальное подразделение Министерства принимает одно из следующих решений: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территориальным подразделением Министерства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EB2E17" w:rsidRDefault="00EB2E1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EB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пункт 34.15 отсутствует, имеется в виду пункт 33.15 Административного регламента.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17" w:rsidRDefault="00EB2E1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B2E17" w:rsidRDefault="00EB2E17">
      <w:pPr>
        <w:pStyle w:val="ConsPlusNormal"/>
        <w:spacing w:before="200"/>
        <w:ind w:firstLine="540"/>
        <w:jc w:val="both"/>
      </w:pPr>
      <w:r>
        <w:t xml:space="preserve">33.16. Не позднее дня, следующего за днем принятия решения, указанного в </w:t>
      </w:r>
      <w:hyperlink w:anchor="Par516" w:history="1">
        <w:r>
          <w:rPr>
            <w:color w:val="0000FF"/>
          </w:rPr>
          <w:t>пункте 34.15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33.17. При удовлетворении жалобы территориальное подразделение Министерства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33.18. Министерство, территориальное подразделение Министерства отказывает в удовлетворении жалобы в следующих случаях: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признания жалобы необоснованной.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33.21. В ответе по результатам рассмотрения жалобы указываются: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наименование территориального подразделения Министерства,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фамилия, имя, отчество (при наличии) или наименование заявителя;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основания для принятия решения по жалобе;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принятое по жалобе решение;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сведения о порядке обжалования принятого по жалобе решения.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33.22. Ответ по результатам рассмотрения жалобы подписывается уполномоченным на рассмотрение жалобы должностным лицом территориального подразделения Министерства.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33.23. Министерство, территориальное подразделение Министерства вправе оставить жалобу без ответа в следующих случаях: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а также членов его семьи (жалоба остается без ответа, при этом заявителю сообщается о недопустимости злоупотребления правом);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EB2E17" w:rsidRDefault="00EB2E17">
      <w:pPr>
        <w:pStyle w:val="ConsPlusNormal"/>
        <w:jc w:val="right"/>
        <w:outlineLvl w:val="1"/>
      </w:pPr>
      <w:r>
        <w:t>Приложение N 1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</w:pPr>
      <w:bookmarkStart w:id="12" w:name="Par553"/>
      <w:bookmarkEnd w:id="12"/>
      <w:r>
        <w:t>СПРАВОЧНАЯ ИНФОРМАЦИЯ</w:t>
      </w:r>
    </w:p>
    <w:p w:rsidR="00EB2E17" w:rsidRDefault="00EB2E17">
      <w:pPr>
        <w:pStyle w:val="ConsPlusNormal"/>
        <w:jc w:val="center"/>
      </w:pPr>
      <w:r>
        <w:t>О МЕСТЕ НАХОЖДЕНИЯ, ГРАФИКЕ РАБОТЫ, КОНТАКТНЫХ ТЕЛЕФОНАХ,</w:t>
      </w:r>
    </w:p>
    <w:p w:rsidR="00EB2E17" w:rsidRDefault="00EB2E17">
      <w:pPr>
        <w:pStyle w:val="ConsPlusNormal"/>
        <w:jc w:val="center"/>
      </w:pPr>
      <w:r>
        <w:t>АДРЕСАХ ЭЛЕКТРОННОЙ ПОЧТЫ МИНИСТЕРСТВА СОЦИАЛЬНОЙ ЗАЩИТЫ</w:t>
      </w:r>
    </w:p>
    <w:p w:rsidR="00EB2E17" w:rsidRDefault="00EB2E17">
      <w:pPr>
        <w:pStyle w:val="ConsPlusNormal"/>
        <w:jc w:val="center"/>
      </w:pPr>
      <w:r>
        <w:t>НАСЕЛЕНИЯ МОСКОВСКОЙ ОБЛАСТИ, ЕГО СТРУКТУРНЫХ ПОДРАЗДЕЛЕНИЙ,</w:t>
      </w:r>
    </w:p>
    <w:p w:rsidR="00EB2E17" w:rsidRDefault="00EB2E17">
      <w:pPr>
        <w:pStyle w:val="ConsPlusNormal"/>
        <w:jc w:val="center"/>
      </w:pPr>
      <w:r>
        <w:t>МНОГОФУНКЦИОНАЛЬНЫХ ЦЕНТРОВ И ОРГАНИЗАЦИЙ, УЧАСТВУЮЩИХ</w:t>
      </w:r>
    </w:p>
    <w:p w:rsidR="00EB2E17" w:rsidRDefault="00EB2E17">
      <w:pPr>
        <w:pStyle w:val="ConsPlusNormal"/>
        <w:jc w:val="center"/>
      </w:pPr>
      <w:r>
        <w:t>В ПРЕДОСТАВЛЕНИИ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  <w:outlineLvl w:val="2"/>
      </w:pPr>
      <w:r>
        <w:t>1. Министерство социальной защиты населения Московской области (территориальные структурные подразделения).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График работы: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195"/>
      </w:tblGrid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Понедельник: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Вторник: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Среда: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Четверг: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Пятница: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с 9.00 до 16.45 (перерыв 13.00-13.45)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Суббота: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  <w:tr w:rsidR="00EB2E17">
        <w:tc>
          <w:tcPr>
            <w:tcW w:w="2098" w:type="dxa"/>
          </w:tcPr>
          <w:p w:rsidR="00EB2E17" w:rsidRDefault="00EB2E17">
            <w:pPr>
              <w:pStyle w:val="ConsPlusNormal"/>
            </w:pPr>
            <w:r>
              <w:t>Воскресенье:</w:t>
            </w:r>
          </w:p>
        </w:tc>
        <w:tc>
          <w:tcPr>
            <w:tcW w:w="4195" w:type="dxa"/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</w:tbl>
    <w:p w:rsidR="00EB2E17" w:rsidRDefault="00EB2E17">
      <w:pPr>
        <w:pStyle w:val="ConsPlusNormal"/>
        <w:jc w:val="both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406AED" w:rsidRDefault="00406AED">
      <w:pPr>
        <w:pStyle w:val="ConsPlusNormal"/>
        <w:jc w:val="center"/>
        <w:outlineLvl w:val="3"/>
      </w:pPr>
    </w:p>
    <w:p w:rsidR="00EB2E17" w:rsidRDefault="00EB2E17">
      <w:pPr>
        <w:pStyle w:val="ConsPlusNormal"/>
        <w:jc w:val="center"/>
        <w:outlineLvl w:val="3"/>
      </w:pPr>
      <w:r>
        <w:lastRenderedPageBreak/>
        <w:t>СВЕДЕНИЯ</w:t>
      </w:r>
    </w:p>
    <w:p w:rsidR="00EB2E17" w:rsidRDefault="00EB2E17">
      <w:pPr>
        <w:pStyle w:val="ConsPlusNormal"/>
        <w:jc w:val="center"/>
      </w:pPr>
      <w:r>
        <w:t>О МЕСТЕ НАХОЖДЕНИЯ И КОНТАКТНЫХ ТЕЛЕФОНАХ МИНИСТЕРСТВА</w:t>
      </w:r>
    </w:p>
    <w:p w:rsidR="00EB2E17" w:rsidRDefault="00EB2E17">
      <w:pPr>
        <w:pStyle w:val="ConsPlusNormal"/>
        <w:jc w:val="center"/>
      </w:pPr>
      <w:r>
        <w:t>СОЦИАЛЬНОЙ ЗАЩИТЫ НАСЕЛЕНИЯ МОСКОВСКОЙ ОБЛАСТИ</w:t>
      </w:r>
    </w:p>
    <w:p w:rsidR="00EB2E17" w:rsidRDefault="00EB2E17">
      <w:pPr>
        <w:pStyle w:val="ConsPlusNormal"/>
        <w:jc w:val="center"/>
      </w:pPr>
      <w:r>
        <w:t>И ТЕРРИТОРИАЛЬНЫХ СТРУКТУРНЫХ ПОДРАЗДЕЛЕНИЙ МИНИСТЕРСТВА</w:t>
      </w:r>
    </w:p>
    <w:p w:rsidR="00EB2E17" w:rsidRDefault="00EB2E17">
      <w:pPr>
        <w:pStyle w:val="ConsPlusNormal"/>
        <w:jc w:val="center"/>
      </w:pPr>
      <w:r>
        <w:t>СОЦИАЛЬНОЙ ЗАЩИТЫ НАСЕЛЕНИЯ МОСКОВСКОЙ ОБЛАСТИ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628"/>
        <w:gridCol w:w="5102"/>
      </w:tblGrid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Телефоны, адрес, адрес электронной почты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Министерство социальной защиты населения Московской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(498) 602-84-10</w:t>
            </w:r>
          </w:p>
          <w:p w:rsidR="00EB2E17" w:rsidRDefault="00EB2E17">
            <w:pPr>
              <w:pStyle w:val="ConsPlusNormal"/>
            </w:pPr>
            <w:r>
              <w:t>143407, Московская обл., г. Красногорск, бульвар Строителей, д. 4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mszn@Mosreg.ru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>
              <w:t>официальный</w:t>
            </w:r>
            <w:r w:rsidRPr="00406AED">
              <w:rPr>
                <w:lang w:val="en-US"/>
              </w:rPr>
              <w:t xml:space="preserve"> </w:t>
            </w:r>
            <w:r>
              <w:t>сайт</w:t>
            </w:r>
            <w:r w:rsidRPr="00406AED">
              <w:rPr>
                <w:lang w:val="en-US"/>
              </w:rPr>
              <w:t>: http://mszn.mosreg.ru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Балашихинское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524-33-13, 529-06-92</w:t>
            </w:r>
          </w:p>
          <w:p w:rsidR="00EB2E17" w:rsidRDefault="00EB2E17">
            <w:pPr>
              <w:pStyle w:val="ConsPlusNormal"/>
            </w:pPr>
            <w:r>
              <w:t>143900, г. Балашиха-1, ул. Мира, 5А</w:t>
            </w:r>
          </w:p>
          <w:p w:rsidR="00EB2E17" w:rsidRDefault="00EB2E17">
            <w:pPr>
              <w:pStyle w:val="ConsPlusNormal"/>
            </w:pPr>
            <w:r>
              <w:t>e-mail: bal5001@Mosreg.ru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Бронницы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(49646) 4-41-55</w:t>
            </w:r>
          </w:p>
          <w:p w:rsidR="00EB2E17" w:rsidRDefault="00EB2E17">
            <w:pPr>
              <w:pStyle w:val="ConsPlusNormal"/>
            </w:pPr>
            <w:r>
              <w:t>140170, г. Бронницы, ул. Советская, 33</w:t>
            </w:r>
          </w:p>
          <w:p w:rsidR="00EB2E17" w:rsidRDefault="00EB2E17">
            <w:pPr>
              <w:pStyle w:val="ConsPlusNormal"/>
            </w:pPr>
            <w:r>
              <w:t>e-mail: br5002@Mosreg.ru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п. Власиха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598-46-56, 598-48-76</w:t>
            </w:r>
          </w:p>
          <w:p w:rsidR="00EB2E17" w:rsidRDefault="00EB2E17">
            <w:pPr>
              <w:pStyle w:val="ConsPlusNormal"/>
            </w:pPr>
            <w:r>
              <w:t>143010, п. Власиха, ул. Маршала Жукова, 9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vl5073@Mosreg.ru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Волоколамское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(49636) 2-15-23, 2-25-55, 2-40-25</w:t>
            </w:r>
          </w:p>
          <w:p w:rsidR="00EB2E17" w:rsidRDefault="00EB2E17">
            <w:pPr>
              <w:pStyle w:val="ConsPlusNormal"/>
            </w:pPr>
            <w:r>
              <w:t>143600, г. Волоколамск, ул. Революционная, 5</w:t>
            </w:r>
          </w:p>
          <w:p w:rsidR="00EB2E17" w:rsidRDefault="00EB2E17">
            <w:pPr>
              <w:pStyle w:val="ConsPlusNormal"/>
            </w:pPr>
            <w:r>
              <w:t>e-mail: vol5003@Mosreg.ru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Воскресенское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(49644) 2-66-27, 2-58-56</w:t>
            </w:r>
          </w:p>
          <w:p w:rsidR="00EB2E17" w:rsidRDefault="00EB2E17">
            <w:pPr>
              <w:pStyle w:val="ConsPlusNormal"/>
            </w:pPr>
            <w:r>
              <w:t>140200, г. Воскресенск, ул. Победы, 28</w:t>
            </w:r>
          </w:p>
          <w:p w:rsidR="00EB2E17" w:rsidRDefault="00EB2E17">
            <w:pPr>
              <w:pStyle w:val="ConsPlusNormal"/>
            </w:pPr>
            <w:r>
              <w:t>e-mail: vos5004@Mosreg.ru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Дзержинское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550-20-22, 550-36-46</w:t>
            </w:r>
          </w:p>
          <w:p w:rsidR="00EB2E17" w:rsidRDefault="00EB2E17">
            <w:pPr>
              <w:pStyle w:val="ConsPlusNormal"/>
            </w:pPr>
            <w:r>
              <w:t>140056, г. Дзержинский, ул. Лермонтова, 7А</w:t>
            </w:r>
          </w:p>
          <w:p w:rsidR="00EB2E17" w:rsidRDefault="00EB2E17">
            <w:pPr>
              <w:pStyle w:val="ConsPlusNormal"/>
            </w:pPr>
            <w:r>
              <w:t>e-mail: dz5005@Mosreg.ru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Дмитровское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993-95-47, 8 (49622) 4-24-95</w:t>
            </w:r>
          </w:p>
          <w:p w:rsidR="00EB2E17" w:rsidRDefault="00EB2E17">
            <w:pPr>
              <w:pStyle w:val="ConsPlusNormal"/>
            </w:pPr>
            <w:r>
              <w:t>141800, г. Дмитров, ул. Профессиональная, 1А</w:t>
            </w:r>
          </w:p>
          <w:p w:rsidR="00EB2E17" w:rsidRDefault="00EB2E17">
            <w:pPr>
              <w:pStyle w:val="ConsPlusNormal"/>
            </w:pPr>
            <w:r>
              <w:t>e-mail: dm5006@Mosreg.ru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Долгопрудненское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408-73-22, 576-61-22</w:t>
            </w:r>
          </w:p>
          <w:p w:rsidR="00EB2E17" w:rsidRDefault="00EB2E17">
            <w:pPr>
              <w:pStyle w:val="ConsPlusNormal"/>
            </w:pPr>
            <w:r>
              <w:t>141700, г. Долгопрудный, ул. Циолковского, 24</w:t>
            </w:r>
          </w:p>
          <w:p w:rsidR="00EB2E17" w:rsidRDefault="00EB2E17">
            <w:pPr>
              <w:pStyle w:val="ConsPlusNormal"/>
            </w:pPr>
            <w:r>
              <w:t>e-mail: dol5007@Mosreg.ru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Домодедовское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(49679) 7-26-22, т./факс 3-53-42</w:t>
            </w:r>
          </w:p>
          <w:p w:rsidR="00EB2E17" w:rsidRDefault="00EB2E17">
            <w:pPr>
              <w:pStyle w:val="ConsPlusNormal"/>
            </w:pPr>
            <w:r>
              <w:t>142000, г. Домодедово, ул. Советская, 19/1</w:t>
            </w:r>
          </w:p>
          <w:p w:rsidR="00EB2E17" w:rsidRDefault="00EB2E17">
            <w:pPr>
              <w:pStyle w:val="ConsPlusNormal"/>
            </w:pPr>
            <w:r>
              <w:t>e-mail: dom5008@Mosreg.ru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Дубненское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(49621) 4-74-17, 2-25-41, 2-21-36</w:t>
            </w:r>
          </w:p>
          <w:p w:rsidR="00EB2E17" w:rsidRDefault="00EB2E17">
            <w:pPr>
              <w:pStyle w:val="ConsPlusNormal"/>
            </w:pPr>
            <w:r>
              <w:t>141980, г. Дубна, ул. Вокзальная, 11А</w:t>
            </w:r>
          </w:p>
          <w:p w:rsidR="00EB2E17" w:rsidRDefault="00EB2E17">
            <w:pPr>
              <w:pStyle w:val="ConsPlusNormal"/>
            </w:pPr>
            <w:r>
              <w:t>e-mail: dub5009@Mosreg.ru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Егорьевское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(49640) 3-29-85, 4-34-36</w:t>
            </w:r>
          </w:p>
          <w:p w:rsidR="00EB2E17" w:rsidRDefault="00EB2E17">
            <w:pPr>
              <w:pStyle w:val="ConsPlusNormal"/>
            </w:pPr>
            <w:r>
              <w:t>140300, г. Егорьевск, ул. Гражданская, 30/46</w:t>
            </w:r>
          </w:p>
          <w:p w:rsidR="00EB2E17" w:rsidRDefault="00EB2E17">
            <w:pPr>
              <w:pStyle w:val="ConsPlusNormal"/>
            </w:pPr>
            <w:r>
              <w:t>e-mail: eg5010@Mosreg.ru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Железнодорожное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522-88-10, 527-44-01, 527-65-31</w:t>
            </w:r>
          </w:p>
          <w:p w:rsidR="00EB2E17" w:rsidRDefault="00EB2E17">
            <w:pPr>
              <w:pStyle w:val="ConsPlusNormal"/>
            </w:pPr>
            <w:r>
              <w:t>143800, г. Железнодорожный, Саввинское ш., 4/1</w:t>
            </w:r>
          </w:p>
          <w:p w:rsidR="00EB2E17" w:rsidRDefault="00EB2E17">
            <w:pPr>
              <w:pStyle w:val="ConsPlusNormal"/>
            </w:pPr>
            <w:r>
              <w:t>e-mail: gel5011@Mosreg.ru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Жуковское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556-01-78</w:t>
            </w:r>
          </w:p>
          <w:p w:rsidR="00EB2E17" w:rsidRDefault="00EB2E17">
            <w:pPr>
              <w:pStyle w:val="ConsPlusNormal"/>
            </w:pPr>
            <w:r>
              <w:t>140160, г. Жуковский, ул. Советская, 6</w:t>
            </w:r>
          </w:p>
          <w:p w:rsidR="00EB2E17" w:rsidRDefault="00EB2E17">
            <w:pPr>
              <w:pStyle w:val="ConsPlusNormal"/>
            </w:pPr>
            <w:r>
              <w:t>e-mail: guk5012@Mosreg.ru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Зарайское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(49666) 2-49-96, 2-54-54</w:t>
            </w:r>
          </w:p>
          <w:p w:rsidR="00EB2E17" w:rsidRDefault="00EB2E17">
            <w:pPr>
              <w:pStyle w:val="ConsPlusNormal"/>
            </w:pPr>
            <w:r>
              <w:t>140600, г. Зарайск, ул. Мерецкова, 1</w:t>
            </w:r>
          </w:p>
          <w:p w:rsidR="00EB2E17" w:rsidRDefault="00EB2E17">
            <w:pPr>
              <w:pStyle w:val="ConsPlusNormal"/>
            </w:pPr>
            <w:r>
              <w:t>e-mail: zar5013@Mosreg.ru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Звенигорода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597-14-09, 8 (498) 697-91-00</w:t>
            </w:r>
          </w:p>
          <w:p w:rsidR="00EB2E17" w:rsidRDefault="00EB2E17">
            <w:pPr>
              <w:pStyle w:val="ConsPlusNormal"/>
            </w:pPr>
            <w:r>
              <w:t>143185, г. Звенигород, ул. Маяковского, 9/3</w:t>
            </w:r>
          </w:p>
          <w:p w:rsidR="00EB2E17" w:rsidRDefault="00EB2E17">
            <w:pPr>
              <w:pStyle w:val="ConsPlusNormal"/>
            </w:pPr>
            <w:r>
              <w:t>e-mail: zv5014@Mosreg.ru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Ивантеевское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513-26-28, 513-26-29, 8 (49653) 6-43-33</w:t>
            </w:r>
          </w:p>
          <w:p w:rsidR="00EB2E17" w:rsidRDefault="00EB2E17">
            <w:pPr>
              <w:pStyle w:val="ConsPlusNormal"/>
            </w:pPr>
            <w:r>
              <w:t>141250, г. Ивантеевка, Центральный проезд, 14</w:t>
            </w:r>
          </w:p>
          <w:p w:rsidR="00EB2E17" w:rsidRDefault="00EB2E17">
            <w:pPr>
              <w:pStyle w:val="ConsPlusNormal"/>
            </w:pPr>
            <w:r>
              <w:t>e-mail: iv5015@Mosreg.ru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Истринское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994-60-15, 8 (49631) 4-70-15, 4-90-70</w:t>
            </w:r>
          </w:p>
          <w:p w:rsidR="00EB2E17" w:rsidRDefault="00EB2E17">
            <w:pPr>
              <w:pStyle w:val="ConsPlusNormal"/>
            </w:pPr>
            <w:r>
              <w:t>143500, г. Истра, ул. Адасько, 4А</w:t>
            </w:r>
          </w:p>
          <w:p w:rsidR="00EB2E17" w:rsidRDefault="00EB2E17">
            <w:pPr>
              <w:pStyle w:val="ConsPlusNormal"/>
            </w:pPr>
            <w:r>
              <w:lastRenderedPageBreak/>
              <w:t>e-mail: is5016@Mosreg.ru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Каширское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(49669) 28-3-60, 28-1-70</w:t>
            </w:r>
          </w:p>
          <w:p w:rsidR="00EB2E17" w:rsidRDefault="00EB2E17">
            <w:pPr>
              <w:pStyle w:val="ConsPlusNormal"/>
            </w:pPr>
            <w:r>
              <w:t>142900, г. Кашира, ул. Ленина, 2</w:t>
            </w:r>
          </w:p>
          <w:p w:rsidR="00EB2E17" w:rsidRDefault="00EB2E17">
            <w:pPr>
              <w:pStyle w:val="ConsPlusNormal"/>
            </w:pPr>
            <w:r>
              <w:t>e-mail: kas5017@Mosreg.ru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Климовское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761-65-31, 762-06-06, 762-04-60</w:t>
            </w:r>
          </w:p>
          <w:p w:rsidR="00EB2E17" w:rsidRDefault="00EB2E17">
            <w:pPr>
              <w:pStyle w:val="ConsPlusNormal"/>
            </w:pPr>
            <w:r>
              <w:t>142080, г. Климовск, ул. Ленина, 32</w:t>
            </w:r>
          </w:p>
          <w:p w:rsidR="00EB2E17" w:rsidRDefault="00EB2E17">
            <w:pPr>
              <w:pStyle w:val="ConsPlusNormal"/>
            </w:pPr>
            <w:r>
              <w:t>e-mail: kl5018@Mosreg.ru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Клинское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(49624) 5-80-67, 3-47-97, 3-44-97</w:t>
            </w:r>
          </w:p>
          <w:p w:rsidR="00EB2E17" w:rsidRDefault="00EB2E17">
            <w:pPr>
              <w:pStyle w:val="ConsPlusNormal"/>
            </w:pPr>
            <w:r>
              <w:t>141600, г. Клин, ул. К. Маркса, 18/20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kl5019@Mosreg.ru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Коломенское городское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(4966) 14-00-54, 13-20-62, 15-15-88</w:t>
            </w:r>
          </w:p>
          <w:p w:rsidR="00EB2E17" w:rsidRDefault="00EB2E17">
            <w:pPr>
              <w:pStyle w:val="ConsPlusNormal"/>
            </w:pPr>
            <w:r>
              <w:t>140402, г. Коломна, ул. Чкалова, 17</w:t>
            </w:r>
          </w:p>
          <w:p w:rsidR="00EB2E17" w:rsidRDefault="00EB2E17">
            <w:pPr>
              <w:pStyle w:val="ConsPlusNormal"/>
            </w:pPr>
            <w:r>
              <w:t>e-mail: kol5020@Mosreg.ru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Коломенское районное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(4966) 18-60-95, 18-57-00, 18-70-22</w:t>
            </w:r>
          </w:p>
          <w:p w:rsidR="00EB2E17" w:rsidRDefault="00EB2E17">
            <w:pPr>
              <w:pStyle w:val="ConsPlusNormal"/>
            </w:pPr>
            <w:r>
              <w:t>140400, г. Коломна, ул. Зайцева, 40</w:t>
            </w:r>
          </w:p>
          <w:p w:rsidR="00EB2E17" w:rsidRDefault="00EB2E17">
            <w:pPr>
              <w:pStyle w:val="ConsPlusNormal"/>
            </w:pPr>
            <w:r>
              <w:t>e-mail: kol5021@Mosreg.ru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Королевское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512-03-93, 8 (498) 681-52-74, 511-43-39</w:t>
            </w:r>
          </w:p>
          <w:p w:rsidR="00EB2E17" w:rsidRDefault="00EB2E17">
            <w:pPr>
              <w:pStyle w:val="ConsPlusNormal"/>
            </w:pPr>
            <w:r>
              <w:t>141070, г. Королев, ул. Циолковского, 29</w:t>
            </w:r>
          </w:p>
          <w:p w:rsidR="00EB2E17" w:rsidRDefault="00EB2E17">
            <w:pPr>
              <w:pStyle w:val="ConsPlusNormal"/>
            </w:pPr>
            <w:r>
              <w:t>e-mail: kor5022@Mosreg.ru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Котельники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550-93-49, 550-93-50</w:t>
            </w:r>
          </w:p>
          <w:p w:rsidR="00EB2E17" w:rsidRDefault="00EB2E17">
            <w:pPr>
              <w:pStyle w:val="ConsPlusNormal"/>
            </w:pPr>
            <w:r>
              <w:t>140054, г. Котельники, мкр. Ковровый, 9</w:t>
            </w:r>
          </w:p>
          <w:p w:rsidR="00EB2E17" w:rsidRDefault="00EB2E17">
            <w:pPr>
              <w:pStyle w:val="ConsPlusNormal"/>
            </w:pPr>
            <w:r>
              <w:t>e-mail: kot5023@Mosreg.ru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Красноармейское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(49653) 8-28-85, 8-23-55</w:t>
            </w:r>
          </w:p>
          <w:p w:rsidR="00EB2E17" w:rsidRDefault="00EB2E17">
            <w:pPr>
              <w:pStyle w:val="ConsPlusNormal"/>
            </w:pPr>
            <w:r>
              <w:t>141292, г. Красноармейск, пр-т Испытателей, д. 25/2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kr5024@Mosreg.ru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Красногорское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562-83-84, 562-89-67, 562-52-62</w:t>
            </w:r>
          </w:p>
          <w:p w:rsidR="00EB2E17" w:rsidRDefault="00EB2E17">
            <w:pPr>
              <w:pStyle w:val="ConsPlusNormal"/>
            </w:pPr>
            <w:r>
              <w:t>143400, г. Красногорск, Волоколамское шоссе, 8</w:t>
            </w:r>
          </w:p>
          <w:p w:rsidR="00EB2E17" w:rsidRDefault="00EB2E17">
            <w:pPr>
              <w:pStyle w:val="ConsPlusNormal"/>
            </w:pPr>
            <w:r>
              <w:t>e-mail: kr5025@Mosreg.ru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Краснознаменска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495-590-43-86, 590-43-88, 590-43-87</w:t>
            </w:r>
          </w:p>
          <w:p w:rsidR="00EB2E17" w:rsidRDefault="00EB2E17">
            <w:pPr>
              <w:pStyle w:val="ConsPlusNormal"/>
            </w:pPr>
            <w:r>
              <w:t>143090, г. Краснознаменск, ул. Краснознаменная, 1</w:t>
            </w:r>
          </w:p>
          <w:p w:rsidR="00EB2E17" w:rsidRDefault="00EB2E17">
            <w:pPr>
              <w:pStyle w:val="ConsPlusNormal"/>
            </w:pPr>
            <w:r>
              <w:t>e-mail: kr5026@Mosreg.ru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Ленинское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549-80-22, 549-07-56</w:t>
            </w:r>
          </w:p>
          <w:p w:rsidR="00EB2E17" w:rsidRDefault="00EB2E17">
            <w:pPr>
              <w:pStyle w:val="ConsPlusNormal"/>
            </w:pPr>
            <w:r>
              <w:t>142700, г. Видное, ул. Школьная, 60</w:t>
            </w:r>
          </w:p>
          <w:p w:rsidR="00EB2E17" w:rsidRDefault="00EB2E17">
            <w:pPr>
              <w:pStyle w:val="ConsPlusNormal"/>
            </w:pPr>
            <w:r>
              <w:t>e-mail: len5027@Mosreg.ru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Лобненское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577-12-04, 577-33-11, 577-05-81</w:t>
            </w:r>
          </w:p>
          <w:p w:rsidR="00EB2E17" w:rsidRDefault="00EB2E17">
            <w:pPr>
              <w:pStyle w:val="ConsPlusNormal"/>
            </w:pPr>
            <w:r>
              <w:t>141730, г. Лобня, ул. Циолковского, 5</w:t>
            </w:r>
          </w:p>
          <w:p w:rsidR="00EB2E17" w:rsidRDefault="00EB2E17">
            <w:pPr>
              <w:pStyle w:val="ConsPlusNormal"/>
            </w:pPr>
            <w:r>
              <w:t>e-mail: lob5028@Mosreg.ru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Лосино-Петровский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(49656) 7-55-19, 7-40-55</w:t>
            </w:r>
          </w:p>
          <w:p w:rsidR="00EB2E17" w:rsidRDefault="00EB2E17">
            <w:pPr>
              <w:pStyle w:val="ConsPlusNormal"/>
            </w:pPr>
            <w:r>
              <w:t>141150, г. Лосино-Петровский, ул. Октябрьская, 6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los5029@Mosreg.ru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Лотошинское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(49628) 7-04-33, 7-14-65, 7-14-98, 496-287-32-05</w:t>
            </w:r>
          </w:p>
          <w:p w:rsidR="00EB2E17" w:rsidRDefault="00EB2E17">
            <w:pPr>
              <w:pStyle w:val="ConsPlusNormal"/>
            </w:pPr>
            <w:r>
              <w:t>143800, г. Лотошино, ул. Центральная, 40</w:t>
            </w:r>
          </w:p>
          <w:p w:rsidR="00EB2E17" w:rsidRDefault="00EB2E17">
            <w:pPr>
              <w:pStyle w:val="ConsPlusNormal"/>
            </w:pPr>
            <w:r>
              <w:t>e-mail: lot5030@Mosreg.ru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Луховицкое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(49663) 2-17-73 (факс), 2-16-18</w:t>
            </w:r>
          </w:p>
          <w:p w:rsidR="00EB2E17" w:rsidRDefault="00EB2E17">
            <w:pPr>
              <w:pStyle w:val="ConsPlusNormal"/>
            </w:pPr>
            <w:r>
              <w:t>140501, г. Луховицы, ул. Советская, 7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luh5031@Mosreg.ru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Лыткаринское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555-44-90, 552-89-08, 552-71-21</w:t>
            </w:r>
          </w:p>
          <w:p w:rsidR="00EB2E17" w:rsidRDefault="00EB2E17">
            <w:pPr>
              <w:pStyle w:val="ConsPlusNormal"/>
            </w:pPr>
            <w:r>
              <w:t>140081, г. Лыткарино, ул. Пионерская, 12А</w:t>
            </w:r>
          </w:p>
          <w:p w:rsidR="00EB2E17" w:rsidRDefault="00EB2E17">
            <w:pPr>
              <w:pStyle w:val="ConsPlusNormal"/>
            </w:pPr>
            <w:r>
              <w:t>e-mail: lit5032@Mosreg.ru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Люберецкое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(495) 554-95-08, 554-83-21</w:t>
            </w:r>
          </w:p>
          <w:p w:rsidR="00EB2E17" w:rsidRDefault="00EB2E17">
            <w:pPr>
              <w:pStyle w:val="ConsPlusNormal"/>
            </w:pPr>
            <w:r>
              <w:t>140000, г. Люберцы, ул. Мира, 7а</w:t>
            </w:r>
          </w:p>
          <w:p w:rsidR="00EB2E17" w:rsidRDefault="00EB2E17">
            <w:pPr>
              <w:pStyle w:val="ConsPlusNormal"/>
            </w:pPr>
            <w:r>
              <w:t>e-mail: l5033@Mosreg.ru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Можайское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(49638) 23-990, 23-651</w:t>
            </w:r>
          </w:p>
          <w:p w:rsidR="00EB2E17" w:rsidRDefault="00EB2E17">
            <w:pPr>
              <w:pStyle w:val="ConsPlusNormal"/>
            </w:pPr>
            <w:r>
              <w:t>143200, г. Можайск, ул. Московская, 15</w:t>
            </w:r>
          </w:p>
          <w:p w:rsidR="00EB2E17" w:rsidRDefault="00EB2E17">
            <w:pPr>
              <w:pStyle w:val="ConsPlusNormal"/>
            </w:pPr>
            <w:r>
              <w:t>e-mail: mog5034@Mosreg.ru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Мытищинское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586-17-39, 586-81-95</w:t>
            </w:r>
          </w:p>
          <w:p w:rsidR="00EB2E17" w:rsidRDefault="00EB2E17">
            <w:pPr>
              <w:pStyle w:val="ConsPlusNormal"/>
            </w:pPr>
            <w:r>
              <w:t>141008, г. Мытищи, ул. Мира, 7/1</w:t>
            </w:r>
          </w:p>
          <w:p w:rsidR="00EB2E17" w:rsidRDefault="00EB2E17">
            <w:pPr>
              <w:pStyle w:val="ConsPlusNormal"/>
            </w:pPr>
            <w:r>
              <w:t>e-mail: mit5036@Mosreg.ru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Наро-Фоминское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(496-34) ф. 3-77-38, 3-42-50, 7-38-17</w:t>
            </w:r>
          </w:p>
          <w:p w:rsidR="00EB2E17" w:rsidRDefault="00EB2E17">
            <w:pPr>
              <w:pStyle w:val="ConsPlusNormal"/>
            </w:pPr>
            <w:r>
              <w:t>143300, г. Наро-Фоминск, ул. Ленина, 24</w:t>
            </w:r>
          </w:p>
          <w:p w:rsidR="00EB2E17" w:rsidRDefault="00EB2E17">
            <w:pPr>
              <w:pStyle w:val="ConsPlusNormal"/>
            </w:pPr>
            <w:r>
              <w:lastRenderedPageBreak/>
              <w:t>e-mail: nar5037@Mosreg.ru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Ногинское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(496-51) 1-74-01, 4-22-88, 4-53-00</w:t>
            </w:r>
          </w:p>
          <w:p w:rsidR="00EB2E17" w:rsidRDefault="00EB2E17">
            <w:pPr>
              <w:pStyle w:val="ConsPlusNormal"/>
            </w:pPr>
            <w:r>
              <w:t>142400, г. Ногинск, ул. Рабочая, 36</w:t>
            </w:r>
          </w:p>
          <w:p w:rsidR="00EB2E17" w:rsidRDefault="00EB2E17">
            <w:pPr>
              <w:pStyle w:val="ConsPlusNormal"/>
            </w:pPr>
            <w:r>
              <w:t>e-mail: nog5038@Mosreg.ru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Одинцовское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599-62-63, 599-34-64, 593-44-56</w:t>
            </w:r>
          </w:p>
          <w:p w:rsidR="00EB2E17" w:rsidRDefault="00EB2E17">
            <w:pPr>
              <w:pStyle w:val="ConsPlusNormal"/>
            </w:pPr>
            <w:r>
              <w:t>143005, г. Одинцово, ул. Маршала Жукова, 10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od5039@Mosreg.ru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Озерское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(496-70) 2-17-11, 2-13-16</w:t>
            </w:r>
          </w:p>
          <w:p w:rsidR="00EB2E17" w:rsidRDefault="00EB2E17">
            <w:pPr>
              <w:pStyle w:val="ConsPlusNormal"/>
            </w:pPr>
            <w:r>
              <w:t>140560, г. Озеры, ул. Ленина, 24</w:t>
            </w:r>
          </w:p>
          <w:p w:rsidR="00EB2E17" w:rsidRDefault="00EB2E17">
            <w:pPr>
              <w:pStyle w:val="ConsPlusNormal"/>
            </w:pPr>
            <w:r>
              <w:t>e-mail: oz5040@Mosreg.ru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Орехово-Зуевское городское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(496-42) 9-07-37, 9-07-36</w:t>
            </w:r>
          </w:p>
          <w:p w:rsidR="00EB2E17" w:rsidRDefault="00EB2E17">
            <w:pPr>
              <w:pStyle w:val="ConsPlusNormal"/>
            </w:pPr>
            <w:r>
              <w:t>142600, г. Орехово-Зуево, ул. Стаханова, 24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or5041@Mosreg.ru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Орехово-Зуевское районное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(496-42) 2-29-10</w:t>
            </w:r>
          </w:p>
          <w:p w:rsidR="00EB2E17" w:rsidRDefault="00EB2E17">
            <w:pPr>
              <w:pStyle w:val="ConsPlusNormal"/>
            </w:pPr>
            <w:r>
              <w:t>142602, г. Орехово-Зуево, ул. Пушкина, 7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or5042@Mosreg.ru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Павлово-Посадское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8 496-439-22-69, 496-439-22-67</w:t>
            </w:r>
          </w:p>
          <w:p w:rsidR="00EB2E17" w:rsidRDefault="00EB2E17">
            <w:pPr>
              <w:pStyle w:val="ConsPlusNormal"/>
            </w:pPr>
            <w:r>
              <w:t>142500, г. Павловский Посад, ул. Орджоникидзе, 12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pav5043@Mosreg.ru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Подольское городское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(4967) 54-17-01, (4967) 69-91-20</w:t>
            </w:r>
          </w:p>
          <w:p w:rsidR="00EB2E17" w:rsidRDefault="00EB2E17">
            <w:pPr>
              <w:pStyle w:val="ConsPlusNormal"/>
            </w:pPr>
            <w:r>
              <w:t>142104, г. Подольск, ул. Литейная, 6/8</w:t>
            </w:r>
          </w:p>
          <w:p w:rsidR="00EB2E17" w:rsidRDefault="00EB2E17">
            <w:pPr>
              <w:pStyle w:val="ConsPlusNormal"/>
            </w:pPr>
            <w:r>
              <w:t>e-mail: pod5044@Mosreg.ru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Подольское районное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(4967) 57-36-89, 57-36-96, 57-17-41</w:t>
            </w:r>
          </w:p>
          <w:p w:rsidR="00EB2E17" w:rsidRDefault="00EB2E17">
            <w:pPr>
              <w:pStyle w:val="ConsPlusNormal"/>
            </w:pPr>
            <w:r>
              <w:t>142100, г. Подольск, ул. Маштакова, 12</w:t>
            </w:r>
          </w:p>
          <w:p w:rsidR="00EB2E17" w:rsidRDefault="00EB2E17">
            <w:pPr>
              <w:pStyle w:val="ConsPlusNormal"/>
            </w:pPr>
            <w:r>
              <w:t>e-mail: pod5045@Mosreg.ru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Протвинское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(49677) 4-67-93, 4-98-36</w:t>
            </w:r>
          </w:p>
          <w:p w:rsidR="00EB2E17" w:rsidRDefault="00EB2E17">
            <w:pPr>
              <w:pStyle w:val="ConsPlusNormal"/>
            </w:pPr>
            <w:r>
              <w:t>142280, г. Протвино, ул. Ленина, 5</w:t>
            </w:r>
          </w:p>
          <w:p w:rsidR="00EB2E17" w:rsidRDefault="00EB2E17">
            <w:pPr>
              <w:pStyle w:val="ConsPlusNormal"/>
            </w:pPr>
            <w:r>
              <w:t>e-mail: pr5046@Mosreg.ru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Пушкинское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993-35-51, 993-53-65</w:t>
            </w:r>
          </w:p>
          <w:p w:rsidR="00EB2E17" w:rsidRDefault="00EB2E17">
            <w:pPr>
              <w:pStyle w:val="ConsPlusNormal"/>
            </w:pPr>
            <w:r>
              <w:t>141200, г. Пушкино, ул. Некрасова, 5</w:t>
            </w:r>
          </w:p>
          <w:p w:rsidR="00EB2E17" w:rsidRDefault="00EB2E17">
            <w:pPr>
              <w:pStyle w:val="ConsPlusNormal"/>
            </w:pPr>
            <w:r>
              <w:t>e-mail: push5047@Mosreg.ru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Пущино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(49677) 3-27-31, 3-07-81</w:t>
            </w:r>
          </w:p>
          <w:p w:rsidR="00EB2E17" w:rsidRDefault="00EB2E17">
            <w:pPr>
              <w:pStyle w:val="ConsPlusNormal"/>
            </w:pPr>
            <w:r>
              <w:t>142292, г. Пущино, микрорайон Г, 13</w:t>
            </w:r>
          </w:p>
          <w:p w:rsidR="00EB2E17" w:rsidRDefault="00EB2E17">
            <w:pPr>
              <w:pStyle w:val="ConsPlusNormal"/>
            </w:pPr>
            <w:r>
              <w:t>e-mail: push5048@Mosreg.ru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Раменское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(496-46) 3-46-01, 3-44-83</w:t>
            </w:r>
          </w:p>
          <w:p w:rsidR="00EB2E17" w:rsidRDefault="00EB2E17">
            <w:pPr>
              <w:pStyle w:val="ConsPlusNormal"/>
            </w:pPr>
            <w:r>
              <w:t>140108, г. Раменское, пр-д Железнодорожный, 7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ram5049@Mosreg.ru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Реутовское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528-11-30, 528-33-79</w:t>
            </w:r>
          </w:p>
          <w:p w:rsidR="00EB2E17" w:rsidRDefault="00EB2E17">
            <w:pPr>
              <w:pStyle w:val="ConsPlusNormal"/>
            </w:pPr>
            <w:r>
              <w:t>143966, г. Реутов, ул. Кирова, 5</w:t>
            </w:r>
          </w:p>
          <w:p w:rsidR="00EB2E17" w:rsidRDefault="00EB2E17">
            <w:pPr>
              <w:pStyle w:val="ConsPlusNormal"/>
            </w:pPr>
            <w:r>
              <w:t>e-mail: reut5050@Mosreg.ru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Рошаль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(496-45) 5-81-49, 5-85-31, ф. 5-85-34</w:t>
            </w:r>
          </w:p>
          <w:p w:rsidR="00EB2E17" w:rsidRDefault="00EB2E17">
            <w:pPr>
              <w:pStyle w:val="ConsPlusNormal"/>
            </w:pPr>
            <w:r>
              <w:t>140730, г. Рошаль, ул. Ф. Энгельса, 16, корпус 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rosh5051@Mosreg.ru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Рузское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(496-27) 2-42-71, 5-02-09, 2-03-66</w:t>
            </w:r>
          </w:p>
          <w:p w:rsidR="00EB2E17" w:rsidRDefault="00EB2E17">
            <w:pPr>
              <w:pStyle w:val="ConsPlusNormal"/>
            </w:pPr>
            <w:r>
              <w:t>143103, г. Руза, ул. Социалистическая, 59</w:t>
            </w:r>
          </w:p>
          <w:p w:rsidR="00EB2E17" w:rsidRDefault="00EB2E17">
            <w:pPr>
              <w:pStyle w:val="ConsPlusNormal"/>
            </w:pPr>
            <w:r>
              <w:t>e-mail: ruz5052@Mosreg.ru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Сергиево-Посадское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540-31-88</w:t>
            </w:r>
          </w:p>
          <w:p w:rsidR="00EB2E17" w:rsidRDefault="00EB2E17">
            <w:pPr>
              <w:pStyle w:val="ConsPlusNormal"/>
            </w:pPr>
            <w:r>
              <w:t>141315, г. Сергиев Посад, пр-т Красной Армии, 94/2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ser5053@Mosreg.ru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Серебряно-Прудское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(496-67) 3-15-59, 3-33-41</w:t>
            </w:r>
          </w:p>
          <w:p w:rsidR="00EB2E17" w:rsidRDefault="00EB2E17">
            <w:pPr>
              <w:pStyle w:val="ConsPlusNormal"/>
            </w:pPr>
            <w:r>
              <w:t>142970, г. Серебряные Пруды, ул. Привокзальная, 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ser5054@Mosreg.ru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Серпуховское городское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(4967) 75-13-38, 75-01-14</w:t>
            </w:r>
          </w:p>
          <w:p w:rsidR="00EB2E17" w:rsidRDefault="00EB2E17">
            <w:pPr>
              <w:pStyle w:val="ConsPlusNormal"/>
            </w:pPr>
            <w:r>
              <w:t>142203, г. Серпухов, ул. Советская, 88</w:t>
            </w:r>
          </w:p>
          <w:p w:rsidR="00EB2E17" w:rsidRDefault="00EB2E17">
            <w:pPr>
              <w:pStyle w:val="ConsPlusNormal"/>
            </w:pPr>
            <w:r>
              <w:t>e-mail: ser5055@Mosreg.ru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Серпуховское районное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(4967) 72-04-14, 35-14-62, 35-18-07</w:t>
            </w:r>
          </w:p>
          <w:p w:rsidR="00EB2E17" w:rsidRDefault="00EB2E17">
            <w:pPr>
              <w:pStyle w:val="ConsPlusNormal"/>
            </w:pPr>
            <w:r>
              <w:t>142200, г. Серпухов, ул. Советская, 19</w:t>
            </w:r>
          </w:p>
          <w:p w:rsidR="00EB2E17" w:rsidRDefault="00EB2E17">
            <w:pPr>
              <w:pStyle w:val="ConsPlusNormal"/>
            </w:pPr>
            <w:r>
              <w:t>e-mail: ser5056@Mosreg.ru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Солнечногорское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994-10-95, 994-16-68</w:t>
            </w:r>
          </w:p>
          <w:p w:rsidR="00EB2E17" w:rsidRDefault="00EB2E17">
            <w:pPr>
              <w:pStyle w:val="ConsPlusNormal"/>
            </w:pPr>
            <w:r>
              <w:t>141503, г. Солнечногорск, ул. Баранова, 21/24</w:t>
            </w:r>
          </w:p>
          <w:p w:rsidR="00EB2E17" w:rsidRDefault="00EB2E17">
            <w:pPr>
              <w:pStyle w:val="ConsPlusNormal"/>
            </w:pPr>
            <w:r>
              <w:lastRenderedPageBreak/>
              <w:t>e-mail: sol5057@Mosreg.ru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Ступинское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(496-64) 4-62-35</w:t>
            </w:r>
          </w:p>
          <w:p w:rsidR="00EB2E17" w:rsidRDefault="00EB2E17">
            <w:pPr>
              <w:pStyle w:val="ConsPlusNormal"/>
            </w:pPr>
            <w:r>
              <w:t>142800, г. Ступино, ул. Андропова, 43А/2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st5058@Mosreg.ru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Талдомское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(496-20) 6-43-25, 6-05-18, 6-53-00</w:t>
            </w:r>
          </w:p>
          <w:p w:rsidR="00EB2E17" w:rsidRDefault="00EB2E17">
            <w:pPr>
              <w:pStyle w:val="ConsPlusNormal"/>
            </w:pPr>
            <w:r>
              <w:t>141900, г. Талдом, ул. Салтыкова-Щедрина, 42/1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tal5059@Mosreg.ru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Фрязинское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(496-56) 4-93-88, 526-91-13</w:t>
            </w:r>
          </w:p>
          <w:p w:rsidR="00EB2E17" w:rsidRDefault="00EB2E17">
            <w:pPr>
              <w:pStyle w:val="ConsPlusNormal"/>
            </w:pPr>
            <w:r>
              <w:t>141191, г. Фрязино, ул. Вокзальная, 19</w:t>
            </w:r>
          </w:p>
          <w:p w:rsidR="00EB2E17" w:rsidRDefault="00EB2E17">
            <w:pPr>
              <w:pStyle w:val="ConsPlusNormal"/>
            </w:pPr>
            <w:r>
              <w:t>e-mail: fr5061@Mosreg.ru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Химкинское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572-23-33, 572-85-22, 572-85-14, 575-95-54</w:t>
            </w:r>
          </w:p>
          <w:p w:rsidR="00EB2E17" w:rsidRDefault="00EB2E17">
            <w:pPr>
              <w:pStyle w:val="ConsPlusNormal"/>
            </w:pPr>
            <w:r>
              <w:t>141400, г. Химки, ул. Кирова, 16/10</w:t>
            </w:r>
          </w:p>
          <w:p w:rsidR="00EB2E17" w:rsidRDefault="00EB2E17">
            <w:pPr>
              <w:pStyle w:val="ConsPlusNormal"/>
            </w:pPr>
            <w:r>
              <w:t>e-mail: him5062@Mosreg.ru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п. Черноголовка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522-40-77, 522-39-63</w:t>
            </w:r>
          </w:p>
          <w:p w:rsidR="00EB2E17" w:rsidRDefault="00EB2E17">
            <w:pPr>
              <w:pStyle w:val="ConsPlusNormal"/>
            </w:pPr>
            <w:r>
              <w:t>142432, г. Черноголовка, Институтский пр-т, 8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ch5063@Mosreg.ru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Чеховское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(496-72) 3-07-40, 2-18-55</w:t>
            </w:r>
          </w:p>
          <w:p w:rsidR="00EB2E17" w:rsidRDefault="00EB2E17">
            <w:pPr>
              <w:pStyle w:val="ConsPlusNormal"/>
            </w:pPr>
            <w:r>
              <w:t>142306, г. Чехов, Советская площадь, 3</w:t>
            </w:r>
          </w:p>
          <w:p w:rsidR="00EB2E17" w:rsidRDefault="00EB2E17">
            <w:pPr>
              <w:pStyle w:val="ConsPlusNormal"/>
            </w:pPr>
            <w:r>
              <w:t>e-mail: ch5064@Mosreg.ru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Шатурское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(496-45) 3-09-93</w:t>
            </w:r>
          </w:p>
          <w:p w:rsidR="00EB2E17" w:rsidRDefault="00EB2E17">
            <w:pPr>
              <w:pStyle w:val="ConsPlusNormal"/>
            </w:pPr>
            <w:r>
              <w:t>140700, г. Шатура, ул. Интернациональная, 15</w:t>
            </w:r>
          </w:p>
          <w:p w:rsidR="00EB2E17" w:rsidRDefault="00EB2E17">
            <w:pPr>
              <w:pStyle w:val="ConsPlusNormal"/>
            </w:pPr>
            <w:r>
              <w:t>e-mail: sh5065@Mosreg.ru</w:t>
            </w:r>
          </w:p>
        </w:tc>
      </w:tr>
      <w:tr w:rsidR="00EB2E17" w:rsidRPr="00406AE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Шаховское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(496-37) 3-30-33</w:t>
            </w:r>
          </w:p>
          <w:p w:rsidR="00EB2E17" w:rsidRDefault="00EB2E17">
            <w:pPr>
              <w:pStyle w:val="ConsPlusNormal"/>
            </w:pPr>
            <w:r>
              <w:t>143700, пос. Шаховская, ул. 1-я Советская, 25</w:t>
            </w:r>
          </w:p>
          <w:p w:rsidR="00EB2E17" w:rsidRPr="00406AED" w:rsidRDefault="00EB2E17">
            <w:pPr>
              <w:pStyle w:val="ConsPlusNormal"/>
              <w:rPr>
                <w:lang w:val="en-US"/>
              </w:rPr>
            </w:pPr>
            <w:r w:rsidRPr="00406AED">
              <w:rPr>
                <w:lang w:val="en-US"/>
              </w:rPr>
              <w:t>e-mail: sh5066@Mosreg.ru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Щелковское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(496-56) 6-65-83, 6-64-52</w:t>
            </w:r>
          </w:p>
          <w:p w:rsidR="00EB2E17" w:rsidRDefault="00EB2E17">
            <w:pPr>
              <w:pStyle w:val="ConsPlusNormal"/>
            </w:pPr>
            <w:r>
              <w:t>141100, г. Щелково, ул. Краснознаменная, 12</w:t>
            </w:r>
          </w:p>
          <w:p w:rsidR="00EB2E17" w:rsidRDefault="00EB2E17">
            <w:pPr>
              <w:pStyle w:val="ConsPlusNormal"/>
            </w:pPr>
            <w:r>
              <w:t>e-mail: sch5067@Mosreg.ru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Отдел социальной защиты населения г. Электрогорска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(496-43) 3-20-56</w:t>
            </w:r>
          </w:p>
          <w:p w:rsidR="00EB2E17" w:rsidRDefault="00EB2E17">
            <w:pPr>
              <w:pStyle w:val="ConsPlusNormal"/>
            </w:pPr>
            <w:r>
              <w:t>142530, г. Электрогорск, пл. Советская, 2</w:t>
            </w:r>
          </w:p>
          <w:p w:rsidR="00EB2E17" w:rsidRDefault="00EB2E17">
            <w:pPr>
              <w:pStyle w:val="ConsPlusNormal"/>
            </w:pPr>
            <w:r>
              <w:t>e-mail: el5069@Mosreg.ru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Электростальское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(496-57) 2-61-87, 707-92-65</w:t>
            </w:r>
          </w:p>
          <w:p w:rsidR="00EB2E17" w:rsidRDefault="00EB2E17">
            <w:pPr>
              <w:pStyle w:val="ConsPlusNormal"/>
            </w:pPr>
            <w:r>
              <w:t>144002, г. Электросталь, ул. Пионерская, 13</w:t>
            </w:r>
          </w:p>
          <w:p w:rsidR="00EB2E17" w:rsidRDefault="00EB2E17">
            <w:pPr>
              <w:pStyle w:val="ConsPlusNormal"/>
            </w:pPr>
            <w:r>
              <w:t>el5070@Mosreg.ru</w:t>
            </w: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70.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Юбилейное управление социальной защиты населения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515-95-66, 519-97-37</w:t>
            </w:r>
          </w:p>
          <w:p w:rsidR="00EB2E17" w:rsidRDefault="00EB2E17">
            <w:pPr>
              <w:pStyle w:val="ConsPlusNormal"/>
            </w:pPr>
            <w:r>
              <w:t>141092, г. Юбилейный, ул. Ленинская, 4</w:t>
            </w:r>
          </w:p>
          <w:p w:rsidR="00EB2E17" w:rsidRDefault="00EB2E17">
            <w:pPr>
              <w:pStyle w:val="ConsPlusNormal"/>
            </w:pPr>
            <w:r>
              <w:t>e-mail: ub5071@Mosreg.ru</w:t>
            </w: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  <w:outlineLvl w:val="2"/>
      </w:pPr>
      <w:r>
        <w:t>2. Многофункциональный центр Государственное казенное учреждение Московской области "Московский областной многофункциональный центр предоставления государственных и муниципальных услуг".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Место нахождения многофункционального центра: 125464, г. Москва, ул. Митинская, д. 10, корпус 1, помещение 1.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График работы многофункционального центра: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139"/>
      </w:tblGrid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Понедельник: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Вторник: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Среда: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Четверг: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 9.00 до 18.00 (перерыв 13.00-13.45)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Пятница: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 9.00 до 16.45 (перерыв 13.00-13.45)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Суббота: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  <w:tr w:rsidR="00EB2E1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Воскресенье: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выходной день</w:t>
            </w: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ind w:firstLine="540"/>
        <w:jc w:val="both"/>
      </w:pPr>
      <w:r>
        <w:t>Почтовый адрес многофункционального центра: 143407, Московская область, г. Красногорск, бульвар Строителей, д. 1.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Телефон Call-центра: 8 (495) 794-86-41.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Официальный сайт многофункционального центра в сети Интернет: mfc.mosreg.ru.</w:t>
      </w:r>
    </w:p>
    <w:p w:rsidR="00EB2E17" w:rsidRDefault="00EB2E17">
      <w:pPr>
        <w:pStyle w:val="ConsPlusNormal"/>
        <w:spacing w:before="160"/>
        <w:ind w:firstLine="540"/>
        <w:jc w:val="both"/>
      </w:pPr>
      <w:r>
        <w:t>Адрес электронной почты многофункционального центра в сети Интернет: MFC@mosreg.ru.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sectPr w:rsidR="00EB2E17" w:rsidSect="00406AED">
          <w:pgSz w:w="11906" w:h="16838"/>
          <w:pgMar w:top="709" w:right="850" w:bottom="568" w:left="851" w:header="0" w:footer="0" w:gutter="0"/>
          <w:cols w:space="720"/>
          <w:noEndnote/>
        </w:sect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025"/>
        <w:gridCol w:w="2268"/>
        <w:gridCol w:w="2282"/>
        <w:gridCol w:w="2169"/>
        <w:gridCol w:w="1942"/>
        <w:gridCol w:w="2112"/>
        <w:gridCol w:w="2127"/>
      </w:tblGrid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Адрес МФЦ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Сайт в Интернете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ФИО руководителя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Балашиха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143900, Московская область, г. Балашиха, ул. Советская, д. 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тел./факс 8 (498) 662-53-00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mfc.balashiha@mail.ru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http://www.bmfc.ru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вт., чт., пт. 9.00-18.00; ср. 9.00-20.00; сб. 9.00-15.00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Шульгин Сергей Николаевич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Воскресенский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140209, Московская область, г. Воскресенск, ул. Энгельса, д. 14а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mfc@vmr-mo.ru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вт., чт. 8.30-17.30, ср. 8.30-20.00, пт. 8.30-16.15, перерыв 13.00-13.45, сб. 8.30-14.00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Волков Михаил Анатольевич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Дзержинский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140091, Московская область, г. Дзержинский, Угрешская ул., д. 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mfc-dzer@mosreg.ru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пн.-чт. 10.00-19.00, пт.-сб. 9.00-18.00, перерыв 13.00-14.00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Ключникова Елена Юрьевна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Дмитровский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141800, Московская область, г. Дмитров, ул. Большевистская, дом 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227-01-72, 8 (496) 227-01-73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ms-mfc@mail.ru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http://mfc-d.ru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вт., чт., пт. с 9.00 до 18.00; ср. с 9.00 до 20.00; сб. с 9.00 до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Дегтяренко Светлана Михайловна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142005, Московская область, г. Домодедово, ул. Советская, дом 19, строение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793-43-84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rkc@domod.ru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http://ercdmd.ru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пн.-сб. с 8.00 до 17.00, перерыв 12.00-13.00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Халимова Анна Васильевна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Долгопрудный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141707, г. Долгопрудный, ул. Первомайская, д. 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mfc-dolgo@mosreg.ru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8.00-20.00, сб. 9.00-15.45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Муратова Юлия Ивановна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141980, г. Дубна, ул. Академика Балдина, д. 2</w:t>
            </w:r>
          </w:p>
          <w:p w:rsidR="00EB2E17" w:rsidRDefault="00EB2E17">
            <w:pPr>
              <w:pStyle w:val="ConsPlusNormal"/>
            </w:pPr>
            <w:r>
              <w:t>141983, г. Дубна, ул. Свободы, д. 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215-07-17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info@mfc-dubna.ru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вт., чт., пт. с 9.00 до 18.00; ср. с 9.00 до 20.00; сб. с 9.00 до 15.00; вс. - вых.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Лазаренков Никита Владимирович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Муниципальный район Егорьевский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140301, г. Егорьевск, ул. Карла Маркса, д. 25/19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406-68-99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mky_emfc@mail.ru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вт.-пт. 10-20 (перерыв 13-14), сб. 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Кривошеев Сергей Иванович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Звенигород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143180, Московская область, г. Звенигород, ул. Почтовая, д. 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597-12-86, 8 (495) 597-15-33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mfc-zven@yandex.ru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Андреева Елена Алексеевна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Ивантеевка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141282, Московская область, г. Ивантеевка, ул. Дзержинского, д. 17а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506-11-61, 8 (495) 542-40-24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iv-mfc@mail.ru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Младиновская Юлия Валерьевна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Истринский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143500, Московская область, г. Истра, площадь Революции, д. 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313-25-36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mfc-istra@mail.ru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пн.-ср. 9.00-18.00, чт. 9.00-20.00, пт. 9.00-16.45, 2-я суббота месяца 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Кренделева Елена Борисовна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Каширский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142903, Московская область, г. Кашира, ул. Ленина, д. 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692-85-11, 8 (496) 692-87-11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kashira.mfc@yandex.ru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http://www.kashira.org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 8.30-17.00, вт.-пт. 8.30-18.00; сб. 8.30-15.00, обед 13.00-13.30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Щеглова Ирина Николаевна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Клинский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141601, Московская область, Клинский муниципальный район, г. Клин, Советская пл., д. 18а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243-39-02, 8 (496) 243-34-60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mfcklin@yandex.ru</w:t>
            </w:r>
          </w:p>
          <w:p w:rsidR="00EB2E17" w:rsidRDefault="00EB2E17">
            <w:pPr>
              <w:pStyle w:val="ConsPlusNormal"/>
            </w:pPr>
            <w:r>
              <w:t>mfc.zayavitel@yandex.ru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http://www.klincity.ru/mfc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пн.-ср. 9.00-18.00; чт. 9.00-20.00; пт. - 9.00-16.45; перерыв с 13.00 до 13.45; каждая вторая суббота месяца 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Сергеева Надежда Алексеевна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Коломна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140407, Московская область, г. Коломна, ул. Уманская, д. 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615-66-20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kolomna.mfc@mail.ru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8.00-17.00, перерыв 12.00-13.00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Мещерякова Ирина Алексеевна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Королев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141069, Московская область, г. Королев, мкр. Первомайский, ул. Советская, д. 42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515-06-18, 8 (495) 515-06-36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mfc-korolev@yandex.ru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вт., чт., пт. 9.00-18.00; ср. 9.00-20.00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Шишкина Марина Львовна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Красногорский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143401, Московская область, г. Красногорск, Оптический пер., д. 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mfckrasnogorsk@list.ru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вт., чт. 8.00-17.00, ср., пт. 10.00-19.00, сб. 9.00-12.00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Каюков Сергей Владимирович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Ленинский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142700, Московская область, Ленинский район, г. Видное, ул. Школьная, д. 77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548-00-83, 8 (495) 548-00-92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mfc.vidnoe@yandex.ru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сайт 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8.00-20.00 без выходных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Дубровина Елена Анатольевна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Лобня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141730, Московская область, г. Лобня, ул. Ленина, д. 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(498) 600-92-84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mfc.lobnya@yandex.ru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сайт 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вт., чт., пт. 9.00-18.00, ср. 9.00-20.00, сб. 9.00-16.00, вс., пн. - вых.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Простакова Ирина Олеговна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Луховицкий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140501, г. Луховицы, ул. Советская, д. 4, комната 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63-211-55, 8 (496) 63-212-55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mfc-luhovitsy@mosreg.ru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сайт 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9.00-18.00, обед 13.00-14.00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Барсуков Николай Владимирович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Лыткарино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140083, Московская область, г. Лыткарино, квартал 3а, д. 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775-58-86; 8 (495) 775-48-38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tss@mfc50.ru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http://www.mfc50.ru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9.00-18.00, перерыв 13.00-14.00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Тимошков Сергей Сергеевич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Люберецкий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140000, Московская область, г. Люберцы, Октябрьский проспект, д. 190, 1-й этаж в здании администрации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255-16-69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lub-mfc@mail.ru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http://lubreg.ru/mfc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пн.-чт. 9.00-18.00, пт. 9.00-17.00, перерыв 13-14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Семененко Людмила Васильевна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Можайский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143200, г. Можайск, ул. Московская, д. 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382-09-74, 8 (496) 382-06-71, 8 (496) 382-09-35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moz-mfc@mail.ru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8-20, сб. 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Чигарева Ольга Петровна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Мытищинский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141009, М.О., г. Мытищи, ул. Карла Маркса, д. 4 (3 этаж)</w:t>
            </w:r>
          </w:p>
          <w:p w:rsidR="00EB2E17" w:rsidRDefault="00EB2E17">
            <w:pPr>
              <w:pStyle w:val="ConsPlusNormal"/>
            </w:pPr>
            <w:r>
              <w:t>141021, М.О., г. Мытищи, ул. Летная, д. 20, корп.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505-59-49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info@mfcmmr.ru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http://www.mfcmmr.ru/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ср. 9-17, вт., чт. 10-20, пт. 8-16, сб. 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Лазарев Роман Сергеевич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Озерский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140560, Московская область, г. Озеры, площадь Советская, д.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702-35-35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ozerymfc@yandex.ru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Гайрбекова Ирина Викторовна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Подольск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142110, г. Подольск, Кирова, д. 39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754-72-03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mfcpodolsk@mail.ru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9.00-18.00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Елехин Александр Викторович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Подольский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142117, Московская область, г. Подольск, ул. Высотная, д. 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645-35-13, 8 (496) 755-54-20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mfc.podolskrn@mail.ru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http://mfc-podolskrn.ru/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8.30-17.30; сб. 9.00-13.00; вс. - вых.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Веселова Тамара Семеновна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Раменский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140105, Московская область, г. Раменское, ул. Воровского, д. 3/1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465-90-20, факс 8 (496) 465-90-21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mfc@ramenskoye.ru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 8.00-17.00, вт.-пт. 8.00-20.00, сб. 8.00-15.45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Григорьева Ольга Альбертовна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143966, Московская область, г. Реутов, ул. Ленина, д. 27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(495) 526-41-30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mfc@reutov.net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ср., пт. 9.00-18.00; вт., чт. 9.00-20.00, сб. 9.00-17.00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Смирнова Марина Викторовна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Серебряно-Прудский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142970, Московская область, г. Серебряные Пруды, ул. Первомайская, д. 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673-24-16, 8 (496) 673-15-10, 8 (496) 673-12-49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info@mfcsp.ru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http://mfcsp.ru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9.00-20.00; сб. 9.00-13.00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Ермолова Фаина Игоревна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Серпухов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142203, г. Серпухов, ул. Горького, д. 5б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712-80-88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m@mfcserp.ru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пн.-чт. 9.00-18.00; пт. 9.00-16.45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Гурова Оксана Александровна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Серпуховский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142253, Московская область, Серпуховский район, Калиновское сельское поселение, пос. Большевик, ул. Ленина, д. 110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тел.: 8 (496) 776-30-20, факс: 8 (496) 776-30-21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mfc.serpregion@gmail.com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http://serpregion.ru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 - вых., вт.-пт. 10.00-20.00, сб. 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Довженко Светлана Анатольевна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Ступинский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142800, Московская область, г. Ступино, проспект Победы, д. 51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649-23-23, факс: 8 (496) 649-23-20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mfc-stupino@mail.ru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http://mfc.esc-stupino.ru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9.00-18.00 (с 13.00 до 14.00 - обед)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Гуденко Константин Евгеньевич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Фрязино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141195, Московская область, г. Фрязино, ул. Центральная, д. 12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255-44-26, 8 (496) 255-44-27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mfc-fryazino@mosreg.ru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пн., ср., чт. 9.00-18.00, вт. 9.00-20.00, пт. 9.00-16.45, перерыв 14.00-14.45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Серов Виктор Иванович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141400, Московская область, г. Химки, Юбилейный пр-т, 67А, 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(498) 683-63-63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mfc_himki@mail.ru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8.00-20.00; сб. 9.00-15.00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Колмаков Алексей Витальевич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Шатурский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140700, Московская область, г. Шатура, ул. Интернациональная, д. 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(496) 452-27-58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mfc-shatura@rambler.ru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http://shaturamfc.ru/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8.30-17.30 (перерыв 13.00-14.00)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Трушина Татьяна Юрьевна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Электрогорск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142530, г. Электрогорск, ул. М. Горького, д. 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8 (496-43) 3-27-52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mfc@elgorsk-adm.ru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пн.-пт. 8.00-20.00, сб. 11.00-15.00 без перерыва на обед, вс. - выходной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Челядник Лариса Васильевна</w:t>
            </w:r>
          </w:p>
        </w:tc>
      </w:tr>
      <w:tr w:rsidR="00EB2E17" w:rsidTr="00406AE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Городской округ Электросталь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144006, Московская область, г. Электросталь, проспект Ленина, д. 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elmfc@yandex.ru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 стадии разработки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вт.-пт. 10.00-19.00, сб. 10.00-16.45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Костромитин Владимир Владимирович</w:t>
            </w:r>
          </w:p>
        </w:tc>
      </w:tr>
    </w:tbl>
    <w:p w:rsidR="00EB2E17" w:rsidRDefault="00EB2E17">
      <w:pPr>
        <w:pStyle w:val="ConsPlusNormal"/>
        <w:jc w:val="both"/>
      </w:pPr>
    </w:p>
    <w:p w:rsidR="00406AED" w:rsidRDefault="00406AED">
      <w:pPr>
        <w:pStyle w:val="ConsPlusNormal"/>
        <w:jc w:val="both"/>
      </w:pPr>
    </w:p>
    <w:p w:rsidR="00406AED" w:rsidRDefault="00406AED">
      <w:pPr>
        <w:pStyle w:val="ConsPlusNormal"/>
        <w:jc w:val="both"/>
      </w:pPr>
    </w:p>
    <w:p w:rsidR="00406AED" w:rsidRDefault="00406AED">
      <w:pPr>
        <w:pStyle w:val="ConsPlusNormal"/>
        <w:jc w:val="both"/>
      </w:pPr>
    </w:p>
    <w:p w:rsidR="00406AED" w:rsidRDefault="00406AED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406AED" w:rsidRDefault="00406AED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1"/>
      </w:pPr>
      <w:r>
        <w:t>Приложение N 2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В 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(наименование территориального структурного подразделения Министерства</w:t>
      </w:r>
    </w:p>
    <w:p w:rsidR="00EB2E17" w:rsidRDefault="00EB2E17">
      <w:pPr>
        <w:pStyle w:val="ConsPlusNonformat"/>
        <w:jc w:val="both"/>
      </w:pPr>
      <w:r>
        <w:t xml:space="preserve">            социальной защиты населения Московской области)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bookmarkStart w:id="13" w:name="Par1282"/>
      <w:bookmarkEnd w:id="13"/>
      <w:r>
        <w:t xml:space="preserve">                                 Заявление</w:t>
      </w:r>
    </w:p>
    <w:p w:rsidR="00EB2E17" w:rsidRDefault="00EB2E17">
      <w:pPr>
        <w:pStyle w:val="ConsPlusNonformat"/>
        <w:jc w:val="both"/>
      </w:pPr>
      <w:r>
        <w:t xml:space="preserve">               о предоставлении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           реабилитированным лицам, имеющим место жительства</w:t>
      </w:r>
    </w:p>
    <w:p w:rsidR="00EB2E17" w:rsidRDefault="00EB2E17">
      <w:pPr>
        <w:pStyle w:val="ConsPlusNonformat"/>
        <w:jc w:val="both"/>
      </w:pPr>
      <w:r>
        <w:t xml:space="preserve">                           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(фамилия, имя, отчество)</w:t>
      </w:r>
    </w:p>
    <w:p w:rsidR="00EB2E17" w:rsidRDefault="00EB2E17">
      <w:pPr>
        <w:pStyle w:val="ConsPlusNonformat"/>
        <w:jc w:val="both"/>
      </w:pPr>
      <w:r>
        <w:t>1. Адрес места жительства: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(указывается почтовый адрес места жительства,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места фактического проживания в Московской области)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1586"/>
      </w:tblGrid>
      <w:tr w:rsidR="00EB2E17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Дата выдачи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Дата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Кем выдан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Место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2. Прошу   предоставить мне компенсацию стоимости проезда реабилитированным</w:t>
      </w:r>
    </w:p>
    <w:p w:rsidR="00EB2E17" w:rsidRDefault="00EB2E17">
      <w:pPr>
        <w:pStyle w:val="ConsPlusNonformat"/>
        <w:jc w:val="both"/>
      </w:pPr>
      <w:r>
        <w:t>лицам,  имеющим  место  жительства  в  Московской области, в соответствии с</w:t>
      </w:r>
    </w:p>
    <w:p w:rsidR="00EB2E17" w:rsidRDefault="00EB2E17">
      <w:pPr>
        <w:pStyle w:val="ConsPlusNonformat"/>
        <w:jc w:val="both"/>
      </w:pPr>
      <w:hyperlink r:id="rId24" w:history="1">
        <w:r>
          <w:rPr>
            <w:color w:val="0000FF"/>
          </w:rPr>
          <w:t>Законом</w:t>
        </w:r>
      </w:hyperlink>
      <w:r>
        <w:t xml:space="preserve">  Московской  области N 36/2006-ОЗ "О социальной поддержке отдельных</w:t>
      </w:r>
    </w:p>
    <w:p w:rsidR="00EB2E17" w:rsidRDefault="00EB2E17">
      <w:pPr>
        <w:pStyle w:val="ConsPlusNonformat"/>
        <w:jc w:val="both"/>
      </w:pPr>
      <w:r>
        <w:t>категорий граждан в Московской области"</w:t>
      </w:r>
    </w:p>
    <w:p w:rsidR="00EB2E17" w:rsidRDefault="00EB2E17">
      <w:pPr>
        <w:pStyle w:val="ConsPlusNonformat"/>
        <w:jc w:val="both"/>
      </w:pPr>
      <w:r>
        <w:t>3. 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(путем перечисления денежных средств на лицевой счет получателя,</w:t>
      </w:r>
    </w:p>
    <w:p w:rsidR="00EB2E17" w:rsidRDefault="00EB2E17">
      <w:pPr>
        <w:pStyle w:val="ConsPlusNonformat"/>
        <w:jc w:val="both"/>
      </w:pPr>
      <w:r>
        <w:t>открытый в кредитной организации, на счет федерального почтового отделения</w:t>
      </w:r>
    </w:p>
    <w:p w:rsidR="00EB2E17" w:rsidRDefault="00EB2E17">
      <w:pPr>
        <w:pStyle w:val="ConsPlusNonformat"/>
        <w:jc w:val="both"/>
      </w:pPr>
      <w:r>
        <w:t>связи либо через кассу территориального подразделения Министерства по месту</w:t>
      </w:r>
    </w:p>
    <w:p w:rsidR="00EB2E17" w:rsidRDefault="00EB2E17">
      <w:pPr>
        <w:pStyle w:val="ConsPlusNonformat"/>
        <w:jc w:val="both"/>
      </w:pPr>
      <w:r>
        <w:t xml:space="preserve">                           жительства получателя)</w:t>
      </w:r>
    </w:p>
    <w:p w:rsidR="00EB2E17" w:rsidRDefault="00EB2E17">
      <w:pPr>
        <w:pStyle w:val="ConsPlusNonformat"/>
        <w:jc w:val="both"/>
      </w:pPr>
      <w:r>
        <w:t>4. К заявлению прилагаю следующие документы: 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 xml:space="preserve">    Дата ____________________ Подпись заявителя ____________________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3"/>
        <w:gridCol w:w="3789"/>
      </w:tblGrid>
      <w:tr w:rsidR="00EB2E17"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Подпись специалиста</w:t>
            </w:r>
          </w:p>
        </w:tc>
      </w:tr>
      <w:tr w:rsidR="00EB2E17"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---------------------------------------------------------------------------</w:t>
      </w:r>
    </w:p>
    <w:p w:rsidR="00EB2E17" w:rsidRDefault="00EB2E17">
      <w:pPr>
        <w:pStyle w:val="ConsPlusNonformat"/>
        <w:jc w:val="both"/>
      </w:pPr>
      <w:r>
        <w:t xml:space="preserve">                               (линия отреза)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 xml:space="preserve">                            Расписка-уведомление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Заявление и документы гр. _________________________________________________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2"/>
        <w:gridCol w:w="3502"/>
        <w:gridCol w:w="2983"/>
      </w:tblGrid>
      <w:tr w:rsidR="00EB2E17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Принял</w:t>
            </w:r>
          </w:p>
        </w:tc>
      </w:tr>
      <w:tr w:rsidR="00EB2E17"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Подпись специалиста</w:t>
            </w:r>
          </w:p>
        </w:tc>
      </w:tr>
      <w:tr w:rsidR="00EB2E1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</w:tbl>
    <w:p w:rsidR="00EB2E17" w:rsidRDefault="00EB2E17">
      <w:pPr>
        <w:pStyle w:val="ConsPlusNormal"/>
        <w:sectPr w:rsidR="00EB2E17" w:rsidSect="00406AED">
          <w:pgSz w:w="16838" w:h="11906" w:orient="landscape"/>
          <w:pgMar w:top="709" w:right="1134" w:bottom="568" w:left="851" w:header="0" w:footer="0" w:gutter="0"/>
          <w:cols w:space="720"/>
          <w:noEndnote/>
          <w:docGrid w:linePitch="299"/>
        </w:sectPr>
      </w:pPr>
    </w:p>
    <w:p w:rsidR="00EB2E17" w:rsidRDefault="00EB2E17">
      <w:pPr>
        <w:pStyle w:val="ConsPlusNormal"/>
        <w:jc w:val="right"/>
        <w:outlineLvl w:val="1"/>
      </w:pPr>
      <w:r>
        <w:lastRenderedPageBreak/>
        <w:t>Приложение N 3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</w:pPr>
      <w:bookmarkStart w:id="14" w:name="Par1350"/>
      <w:bookmarkEnd w:id="14"/>
      <w:r>
        <w:t>БЛОК-СХЕМА</w:t>
      </w:r>
    </w:p>
    <w:p w:rsidR="00EB2E17" w:rsidRDefault="00EB2E17">
      <w:pPr>
        <w:pStyle w:val="ConsPlusNormal"/>
        <w:jc w:val="center"/>
      </w:pPr>
      <w:r>
        <w:t>ПОРЯДКА ПРЕДОСТАВЛЕНИЯ ГОСУДАРСТВЕННОЙ УСЛУГИ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B2E17" w:rsidRDefault="00EB2E17">
      <w:pPr>
        <w:pStyle w:val="ConsPlusNonformat"/>
        <w:jc w:val="both"/>
      </w:pPr>
      <w:r>
        <w:t>│                                ЗАЯВИТЕЛЬ                                │</w:t>
      </w:r>
    </w:p>
    <w:p w:rsidR="00EB2E17" w:rsidRDefault="00EB2E17">
      <w:pPr>
        <w:pStyle w:val="ConsPlusNonformat"/>
        <w:jc w:val="both"/>
      </w:pPr>
      <w:r>
        <w:t>└─────────┬───────────────────────────┬───────────────────────────────────┘</w:t>
      </w:r>
    </w:p>
    <w:p w:rsidR="00EB2E17" w:rsidRDefault="00EB2E17">
      <w:pPr>
        <w:pStyle w:val="ConsPlusNonformat"/>
        <w:jc w:val="both"/>
      </w:pPr>
      <w:r>
        <w:t xml:space="preserve">          │                           \/                       /\        /\</w:t>
      </w:r>
    </w:p>
    <w:p w:rsidR="00EB2E17" w:rsidRDefault="00EB2E17">
      <w:pPr>
        <w:pStyle w:val="ConsPlusNonformat"/>
        <w:jc w:val="both"/>
      </w:pPr>
      <w:r>
        <w:t xml:space="preserve">          │             ┌────────────────────────────┐         │         │</w:t>
      </w:r>
    </w:p>
    <w:p w:rsidR="00EB2E17" w:rsidRDefault="00EB2E17">
      <w:pPr>
        <w:pStyle w:val="ConsPlusNonformat"/>
        <w:jc w:val="both"/>
      </w:pPr>
      <w:r>
        <w:t xml:space="preserve">          │             │представление заявления и   │         │         │</w:t>
      </w:r>
    </w:p>
    <w:p w:rsidR="00EB2E17" w:rsidRDefault="00EB2E17">
      <w:pPr>
        <w:pStyle w:val="ConsPlusNonformat"/>
        <w:jc w:val="both"/>
      </w:pPr>
      <w:r>
        <w:t xml:space="preserve">          │             │документов на предоставление│         │         │</w:t>
      </w:r>
    </w:p>
    <w:p w:rsidR="00EB2E17" w:rsidRDefault="00EB2E17">
      <w:pPr>
        <w:pStyle w:val="ConsPlusNonformat"/>
        <w:jc w:val="both"/>
      </w:pPr>
      <w:r>
        <w:t xml:space="preserve">          │             │государственной услуги      │         │         │</w:t>
      </w:r>
    </w:p>
    <w:p w:rsidR="00EB2E17" w:rsidRDefault="00EB2E17">
      <w:pPr>
        <w:pStyle w:val="ConsPlusNonformat"/>
        <w:jc w:val="both"/>
      </w:pPr>
      <w:r>
        <w:t xml:space="preserve">          \/            └─────────────┬──────────────┘         │         │</w:t>
      </w:r>
    </w:p>
    <w:p w:rsidR="00EB2E17" w:rsidRDefault="00EB2E17">
      <w:pPr>
        <w:pStyle w:val="ConsPlusNonformat"/>
        <w:jc w:val="both"/>
      </w:pPr>
      <w:r>
        <w:t>┌─────────────────────┐               \/                ┌──────┴───────┐ │</w:t>
      </w:r>
    </w:p>
    <w:p w:rsidR="00EB2E17" w:rsidRDefault="00EB2E17">
      <w:pPr>
        <w:pStyle w:val="ConsPlusNonformat"/>
        <w:jc w:val="both"/>
      </w:pPr>
      <w:r>
        <w:t>│обжалование отказа в │ ┌────────────────────────────┐  │отказ в приеме│ │</w:t>
      </w:r>
    </w:p>
    <w:p w:rsidR="00EB2E17" w:rsidRDefault="00EB2E17">
      <w:pPr>
        <w:pStyle w:val="ConsPlusNonformat"/>
        <w:jc w:val="both"/>
      </w:pPr>
      <w:r>
        <w:t>│приеме документов или│ │прием, проверка и           ├─&gt;│документов    │ │</w:t>
      </w:r>
    </w:p>
    <w:p w:rsidR="00EB2E17" w:rsidRDefault="00EB2E17">
      <w:pPr>
        <w:pStyle w:val="ConsPlusNonformat"/>
        <w:jc w:val="both"/>
      </w:pPr>
      <w:r>
        <w:t>│решения о            │ │регистрация специалистом ТСП│  └──────────────┘ │</w:t>
      </w:r>
    </w:p>
    <w:p w:rsidR="00EB2E17" w:rsidRDefault="00EB2E17">
      <w:pPr>
        <w:pStyle w:val="ConsPlusNonformat"/>
        <w:jc w:val="both"/>
      </w:pPr>
      <w:r>
        <w:t>│предоставлении       │ │поступивших от заявителя    │                   │</w:t>
      </w:r>
    </w:p>
    <w:p w:rsidR="00EB2E17" w:rsidRDefault="00EB2E17">
      <w:pPr>
        <w:pStyle w:val="ConsPlusNonformat"/>
        <w:jc w:val="both"/>
      </w:pPr>
      <w:r>
        <w:t>│государственной      │ │документов                  │                   │</w:t>
      </w:r>
    </w:p>
    <w:p w:rsidR="00EB2E17" w:rsidRDefault="00EB2E17">
      <w:pPr>
        <w:pStyle w:val="ConsPlusNonformat"/>
        <w:jc w:val="both"/>
      </w:pPr>
      <w:r>
        <w:t>│услуги               │ └─────────────┬──────────────┘                   │</w:t>
      </w:r>
    </w:p>
    <w:p w:rsidR="00EB2E17" w:rsidRDefault="00EB2E17">
      <w:pPr>
        <w:pStyle w:val="ConsPlusNonformat"/>
        <w:jc w:val="both"/>
      </w:pPr>
      <w:r>
        <w:t>└┬────────────────────┘               \/               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┌────────────────────────────┐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│подготовка специалистом ТСП │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│проекта решения руководителя│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│ТСП                         │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└────────────────────────────┘                  │</w:t>
      </w:r>
    </w:p>
    <w:p w:rsidR="00EB2E17" w:rsidRDefault="00EB2E17">
      <w:pPr>
        <w:pStyle w:val="ConsPlusNonformat"/>
        <w:jc w:val="both"/>
      </w:pPr>
      <w:r>
        <w:t xml:space="preserve"> │                                                                       │</w:t>
      </w:r>
    </w:p>
    <w:p w:rsidR="00EB2E17" w:rsidRDefault="00EB2E17">
      <w:pPr>
        <w:pStyle w:val="ConsPlusNonformat"/>
        <w:jc w:val="both"/>
      </w:pPr>
      <w:r>
        <w:t xml:space="preserve"> │┌─────────────────────────────────────────────────────────────────────┐│</w:t>
      </w:r>
    </w:p>
    <w:p w:rsidR="00EB2E17" w:rsidRDefault="00EB2E17">
      <w:pPr>
        <w:pStyle w:val="ConsPlusNonformat"/>
        <w:jc w:val="both"/>
      </w:pPr>
      <w:r>
        <w:t xml:space="preserve"> ││                 ПРИНЯТИЕ РЕШЕНИЯ РУКОВОДИТЕЛЕМ ТСП                  ││</w:t>
      </w:r>
    </w:p>
    <w:p w:rsidR="00EB2E17" w:rsidRDefault="00EB2E17">
      <w:pPr>
        <w:pStyle w:val="ConsPlusNonformat"/>
        <w:jc w:val="both"/>
      </w:pPr>
      <w:r>
        <w:t xml:space="preserve"> ││┌──────────────────────┐                 ┌──────────────────────────┐││</w:t>
      </w:r>
    </w:p>
    <w:p w:rsidR="00EB2E17" w:rsidRDefault="00EB2E17">
      <w:pPr>
        <w:pStyle w:val="ConsPlusNonformat"/>
        <w:jc w:val="both"/>
      </w:pPr>
      <w:r>
        <w:t xml:space="preserve"> │││о представлении       │                 │об отказе в предоставлении│││</w:t>
      </w:r>
    </w:p>
    <w:p w:rsidR="00EB2E17" w:rsidRDefault="00EB2E17">
      <w:pPr>
        <w:pStyle w:val="ConsPlusNonformat"/>
        <w:jc w:val="both"/>
      </w:pPr>
      <w:r>
        <w:t xml:space="preserve"> │││государственной услуги│                 │государственной услуги    │││</w:t>
      </w:r>
    </w:p>
    <w:p w:rsidR="00EB2E17" w:rsidRDefault="00EB2E17">
      <w:pPr>
        <w:pStyle w:val="ConsPlusNonformat"/>
        <w:jc w:val="both"/>
      </w:pPr>
      <w:r>
        <w:t xml:space="preserve"> ││└───────────┬──────────┘                 └──────────────────────────┘││</w:t>
      </w:r>
    </w:p>
    <w:p w:rsidR="00EB2E17" w:rsidRDefault="00EB2E17">
      <w:pPr>
        <w:pStyle w:val="ConsPlusNonformat"/>
        <w:jc w:val="both"/>
      </w:pPr>
      <w:r>
        <w:t xml:space="preserve"> │└─┬──────────┼──────────────────────┬──────────────────────┬──────────┘│</w:t>
      </w:r>
    </w:p>
    <w:p w:rsidR="00EB2E17" w:rsidRDefault="00EB2E17">
      <w:pPr>
        <w:pStyle w:val="ConsPlusNonformat"/>
        <w:jc w:val="both"/>
      </w:pPr>
      <w:r>
        <w:t xml:space="preserve"> │  │          \/                     │                      │           │</w:t>
      </w:r>
    </w:p>
    <w:p w:rsidR="00EB2E17" w:rsidRDefault="00EB2E17">
      <w:pPr>
        <w:pStyle w:val="ConsPlusNonformat"/>
        <w:jc w:val="both"/>
      </w:pPr>
      <w:r>
        <w:t xml:space="preserve"> │┌─┼─────────────────────────────────┼──────────────────────┼──────────┐│</w:t>
      </w:r>
    </w:p>
    <w:p w:rsidR="00EB2E17" w:rsidRDefault="00EB2E17">
      <w:pPr>
        <w:pStyle w:val="ConsPlusNonformat"/>
        <w:jc w:val="both"/>
      </w:pPr>
      <w:r>
        <w:t xml:space="preserve"> ││ \/        ПОДГОТОВКА И НАПРАВЛЕНИЕ\/ ДОКУМЕНТОВ          \/         ││</w:t>
      </w:r>
    </w:p>
    <w:p w:rsidR="00EB2E17" w:rsidRDefault="00EB2E17">
      <w:pPr>
        <w:pStyle w:val="ConsPlusNonformat"/>
        <w:jc w:val="both"/>
      </w:pPr>
      <w:r>
        <w:t xml:space="preserve"> ││┌─────────────────────────────┐  ┌─────────────────────────────────┐ ││</w:t>
      </w:r>
    </w:p>
    <w:p w:rsidR="00EB2E17" w:rsidRDefault="00EB2E17">
      <w:pPr>
        <w:pStyle w:val="ConsPlusNonformat"/>
        <w:jc w:val="both"/>
      </w:pPr>
      <w:r>
        <w:t xml:space="preserve"> │└┤УВЕДОМЛЕНИЕ о предоставлении ├──┤УВЕДОМЛЕНИЕ об отказе в          ├─┘│</w:t>
      </w:r>
    </w:p>
    <w:p w:rsidR="00EB2E17" w:rsidRDefault="00EB2E17">
      <w:pPr>
        <w:pStyle w:val="ConsPlusNonformat"/>
        <w:jc w:val="both"/>
      </w:pPr>
      <w:r>
        <w:t xml:space="preserve"> │ │компенсации стоимости проезда│  │предоставлении компенсации       │  │</w:t>
      </w:r>
    </w:p>
    <w:p w:rsidR="00EB2E17" w:rsidRDefault="00EB2E17">
      <w:pPr>
        <w:pStyle w:val="ConsPlusNonformat"/>
        <w:jc w:val="both"/>
      </w:pPr>
      <w:r>
        <w:t xml:space="preserve"> │ │реабилитированным лицам,     │  │стоимости проезда                │  │</w:t>
      </w:r>
    </w:p>
    <w:p w:rsidR="00EB2E17" w:rsidRDefault="00EB2E17">
      <w:pPr>
        <w:pStyle w:val="ConsPlusNonformat"/>
        <w:jc w:val="both"/>
      </w:pPr>
      <w:r>
        <w:t xml:space="preserve"> │ │имеющим место жительства в   │  │реабилитированным лицам, имеющим │  │</w:t>
      </w:r>
    </w:p>
    <w:p w:rsidR="00EB2E17" w:rsidRDefault="00EB2E17">
      <w:pPr>
        <w:pStyle w:val="ConsPlusNonformat"/>
        <w:jc w:val="both"/>
      </w:pPr>
      <w:r>
        <w:t xml:space="preserve"> │ │Московской области           │  │место жительства в Московской    │  │</w:t>
      </w:r>
    </w:p>
    <w:p w:rsidR="00EB2E17" w:rsidRDefault="00EB2E17">
      <w:pPr>
        <w:pStyle w:val="ConsPlusNonformat"/>
        <w:jc w:val="both"/>
      </w:pPr>
      <w:r>
        <w:t xml:space="preserve"> │ └─────────────────────────────┘  │области                          │  │</w:t>
      </w:r>
    </w:p>
    <w:p w:rsidR="00EB2E17" w:rsidRDefault="00EB2E17">
      <w:pPr>
        <w:pStyle w:val="ConsPlusNonformat"/>
        <w:jc w:val="both"/>
      </w:pPr>
      <w:r>
        <w:t xml:space="preserve"> │                                  └─────────────────────────────────┘  │</w:t>
      </w:r>
    </w:p>
    <w:p w:rsidR="00EB2E17" w:rsidRDefault="00EB2E17">
      <w:pPr>
        <w:pStyle w:val="ConsPlusNonformat"/>
        <w:jc w:val="both"/>
      </w:pPr>
      <w:r>
        <w:t xml:space="preserve"> \/                                                                      │</w:t>
      </w:r>
    </w:p>
    <w:p w:rsidR="00EB2E17" w:rsidRDefault="00EB2E1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┌────────────────────────────────────────────────────────────────────────┴┐</w:t>
      </w:r>
    </w:p>
    <w:p w:rsidR="00EB2E17" w:rsidRDefault="00EB2E17">
      <w:pPr>
        <w:pStyle w:val="ConsPlusNonformat"/>
        <w:jc w:val="both"/>
      </w:pPr>
      <w:r>
        <w:t>│       Министерство социальной защиты населения Московской области       │</w:t>
      </w:r>
    </w:p>
    <w:p w:rsidR="00EB2E17" w:rsidRDefault="00EB2E1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406AED" w:rsidRDefault="00406AED">
      <w:pPr>
        <w:pStyle w:val="ConsPlusNormal"/>
        <w:jc w:val="right"/>
        <w:outlineLvl w:val="1"/>
      </w:pPr>
    </w:p>
    <w:p w:rsidR="00EB2E17" w:rsidRDefault="00EB2E17">
      <w:pPr>
        <w:pStyle w:val="ConsPlusNormal"/>
        <w:jc w:val="right"/>
        <w:outlineLvl w:val="1"/>
      </w:pPr>
      <w:r>
        <w:lastRenderedPageBreak/>
        <w:t>Приложение N 4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center"/>
      </w:pPr>
      <w:bookmarkStart w:id="15" w:name="Par1406"/>
      <w:bookmarkEnd w:id="15"/>
      <w:r>
        <w:t>ЖУРНАЛ</w:t>
      </w:r>
    </w:p>
    <w:p w:rsidR="00EB2E17" w:rsidRDefault="00EB2E17">
      <w:pPr>
        <w:pStyle w:val="ConsPlusNormal"/>
        <w:jc w:val="center"/>
      </w:pPr>
      <w:r>
        <w:t>учета заявлений на предоставление государственной услуги по</w:t>
      </w:r>
    </w:p>
    <w:p w:rsidR="00EB2E17" w:rsidRDefault="00EB2E17">
      <w:pPr>
        <w:pStyle w:val="ConsPlusNormal"/>
        <w:jc w:val="center"/>
      </w:pPr>
      <w:r>
        <w:t>назначению и выплате денежной компенсации стоимости проезда</w:t>
      </w:r>
    </w:p>
    <w:p w:rsidR="00EB2E17" w:rsidRDefault="00EB2E17">
      <w:pPr>
        <w:pStyle w:val="ConsPlusNormal"/>
        <w:jc w:val="center"/>
      </w:pPr>
      <w:r>
        <w:t>реабилитированным лицам, имеющим место жительства</w:t>
      </w:r>
    </w:p>
    <w:p w:rsidR="00EB2E17" w:rsidRDefault="00EB2E17">
      <w:pPr>
        <w:pStyle w:val="ConsPlusNormal"/>
        <w:jc w:val="center"/>
      </w:pPr>
      <w:r>
        <w:t>в Московской области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474"/>
        <w:gridCol w:w="4320"/>
        <w:gridCol w:w="1620"/>
        <w:gridCol w:w="2460"/>
      </w:tblGrid>
      <w:tr w:rsidR="00EB2E1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Дата и номер решения о предоставлении либо об отказе в предоставлении государственной услуги</w:t>
            </w:r>
          </w:p>
        </w:tc>
      </w:tr>
      <w:tr w:rsidR="00EB2E1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1"/>
      </w:pPr>
      <w:r>
        <w:t>Приложение N 5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(наименование территориального структурного подразделения Министерства</w:t>
      </w:r>
    </w:p>
    <w:p w:rsidR="00EB2E17" w:rsidRDefault="00EB2E17">
      <w:pPr>
        <w:pStyle w:val="ConsPlusNonformat"/>
        <w:jc w:val="both"/>
      </w:pPr>
      <w:r>
        <w:t xml:space="preserve">                     социальной защиты населения, МФЦ)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bookmarkStart w:id="16" w:name="Par1445"/>
      <w:bookmarkEnd w:id="16"/>
      <w:r>
        <w:t xml:space="preserve">                                 РАСПИСКА</w:t>
      </w:r>
    </w:p>
    <w:p w:rsidR="00EB2E17" w:rsidRDefault="00EB2E17">
      <w:pPr>
        <w:pStyle w:val="ConsPlusNonformat"/>
        <w:jc w:val="both"/>
      </w:pPr>
      <w:r>
        <w:t xml:space="preserve">       о приеме документов для предоставления государственной услуги</w:t>
      </w:r>
    </w:p>
    <w:p w:rsidR="00EB2E17" w:rsidRDefault="00EB2E17">
      <w:pPr>
        <w:pStyle w:val="ConsPlusNonformat"/>
        <w:jc w:val="both"/>
      </w:pPr>
      <w:r>
        <w:t xml:space="preserve">      по назначению и выплате денежной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реабилитированным лицам, имеющим место жительства в Московской области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__________________________________________________________________________,</w:t>
      </w:r>
    </w:p>
    <w:p w:rsidR="00EB2E17" w:rsidRDefault="00EB2E17">
      <w:pPr>
        <w:pStyle w:val="ConsPlusNonformat"/>
        <w:jc w:val="both"/>
      </w:pPr>
      <w:r>
        <w:t xml:space="preserve">                (фамилия, имя, отчество заявителя полностью)</w:t>
      </w:r>
    </w:p>
    <w:p w:rsidR="00EB2E17" w:rsidRDefault="00EB2E17">
      <w:pPr>
        <w:pStyle w:val="ConsPlusNonformat"/>
        <w:jc w:val="both"/>
      </w:pPr>
      <w:r>
        <w:t>проживающей(щему) по адресу: 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__________________________________________________________________________,</w:t>
      </w:r>
    </w:p>
    <w:p w:rsidR="00EB2E17" w:rsidRDefault="00EB2E17">
      <w:pPr>
        <w:pStyle w:val="ConsPlusNonformat"/>
        <w:jc w:val="both"/>
      </w:pPr>
      <w:r>
        <w:t xml:space="preserve">                             (адрес заявителя)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представлены   для   назначения   денежной  компенсации  стоимости  проезда</w:t>
      </w:r>
    </w:p>
    <w:p w:rsidR="00EB2E17" w:rsidRDefault="00EB2E17">
      <w:pPr>
        <w:pStyle w:val="ConsPlusNonformat"/>
        <w:jc w:val="both"/>
      </w:pPr>
      <w:r>
        <w:t>реабилитированным  лицам,  имеющим  место  жительства в Московской области,</w:t>
      </w:r>
    </w:p>
    <w:p w:rsidR="00EB2E17" w:rsidRDefault="00EB2E17">
      <w:pPr>
        <w:pStyle w:val="ConsPlusNonformat"/>
        <w:jc w:val="both"/>
      </w:pPr>
      <w:r>
        <w:t>следующие документы:</w:t>
      </w:r>
    </w:p>
    <w:p w:rsidR="00EB2E17" w:rsidRDefault="00EB2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220"/>
        <w:gridCol w:w="1500"/>
      </w:tblGrid>
      <w:tr w:rsidR="00EB2E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  <w:jc w:val="center"/>
            </w:pPr>
            <w:r>
              <w:t>Отметка о представлении подлинника или копии</w:t>
            </w:r>
          </w:p>
        </w:tc>
      </w:tr>
      <w:tr w:rsidR="00EB2E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  <w:tr w:rsidR="00EB2E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  <w:r>
              <w:t>...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7" w:rsidRDefault="00EB2E17">
            <w:pPr>
              <w:pStyle w:val="ConsPlusNormal"/>
            </w:pPr>
          </w:p>
        </w:tc>
      </w:tr>
    </w:tbl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 xml:space="preserve">    Документы, указанные в подпунктах ________ пункта ___ Административного</w:t>
      </w:r>
    </w:p>
    <w:p w:rsidR="00EB2E17" w:rsidRDefault="00EB2E17">
      <w:pPr>
        <w:pStyle w:val="ConsPlusNonformat"/>
        <w:jc w:val="both"/>
      </w:pPr>
      <w:r>
        <w:t>регламента по предоставлению государственной услуги по назначению и выплате</w:t>
      </w:r>
    </w:p>
    <w:p w:rsidR="00EB2E17" w:rsidRDefault="00EB2E17">
      <w:pPr>
        <w:pStyle w:val="ConsPlusNonformat"/>
        <w:jc w:val="both"/>
      </w:pPr>
      <w:r>
        <w:t>денежной  компенсации  стоимости  проезда реабилитированным  лицам, имеющим</w:t>
      </w:r>
    </w:p>
    <w:p w:rsidR="00EB2E17" w:rsidRDefault="00EB2E17">
      <w:pPr>
        <w:pStyle w:val="ConsPlusNonformat"/>
        <w:jc w:val="both"/>
      </w:pPr>
      <w:r>
        <w:t>место жительства в Московской области, не представлены.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Принял 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(должность специалиста, Ф.И.О., контактный телефон)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"__" ____________ 20___ г.                      Подпись ___________________</w:t>
      </w:r>
    </w:p>
    <w:p w:rsidR="00EB2E17" w:rsidRDefault="00EB2E17">
      <w:pPr>
        <w:pStyle w:val="ConsPlusNormal"/>
        <w:rPr>
          <w:rFonts w:ascii="Courier New" w:hAnsi="Courier New" w:cs="Courier New"/>
          <w:sz w:val="20"/>
          <w:szCs w:val="20"/>
        </w:rPr>
        <w:sectPr w:rsidR="00EB2E17" w:rsidSect="00406AED">
          <w:pgSz w:w="11906" w:h="16838"/>
          <w:pgMar w:top="709" w:right="568" w:bottom="851" w:left="709" w:header="0" w:footer="0" w:gutter="0"/>
          <w:cols w:space="720"/>
          <w:noEndnote/>
          <w:docGrid w:linePitch="299"/>
        </w:sectPr>
      </w:pPr>
    </w:p>
    <w:p w:rsidR="00EB2E17" w:rsidRDefault="00EB2E17">
      <w:pPr>
        <w:pStyle w:val="ConsPlusNormal"/>
        <w:jc w:val="right"/>
        <w:outlineLvl w:val="1"/>
      </w:pPr>
      <w:r>
        <w:lastRenderedPageBreak/>
        <w:t>Приложение N 6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bookmarkStart w:id="17" w:name="Par1492"/>
      <w:bookmarkEnd w:id="17"/>
      <w:r>
        <w:t xml:space="preserve">                                  РЕШЕНИЕ</w:t>
      </w:r>
    </w:p>
    <w:p w:rsidR="00EB2E17" w:rsidRDefault="00EB2E17">
      <w:pPr>
        <w:pStyle w:val="ConsPlusNonformat"/>
        <w:jc w:val="both"/>
      </w:pPr>
      <w:r>
        <w:t xml:space="preserve">               о предоставлении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           реабилитированным лицам, имеющим место жительства</w:t>
      </w:r>
    </w:p>
    <w:p w:rsidR="00EB2E17" w:rsidRDefault="00EB2E17">
      <w:pPr>
        <w:pStyle w:val="ConsPlusNonformat"/>
        <w:jc w:val="both"/>
      </w:pPr>
      <w:r>
        <w:t xml:space="preserve">                           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"___" ___________ 20___ г.                                   N ____________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Дело N ___________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В 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(наименование территориального структурного подразделения Министерства</w:t>
      </w:r>
    </w:p>
    <w:p w:rsidR="00EB2E17" w:rsidRDefault="00EB2E17">
      <w:pPr>
        <w:pStyle w:val="ConsPlusNonformat"/>
        <w:jc w:val="both"/>
      </w:pPr>
      <w:r>
        <w:t xml:space="preserve">                        социальной защиты населения)</w:t>
      </w:r>
    </w:p>
    <w:p w:rsidR="00EB2E17" w:rsidRDefault="00EB2E17">
      <w:pPr>
        <w:pStyle w:val="ConsPlusNonformat"/>
        <w:jc w:val="both"/>
      </w:pPr>
      <w:r>
        <w:t>рассмотрено заявление и документы, представленные гр. 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(фамилия, имя, отчество, адрес заявителя)</w:t>
      </w:r>
    </w:p>
    <w:p w:rsidR="00EB2E17" w:rsidRDefault="00EB2E17">
      <w:pPr>
        <w:pStyle w:val="ConsPlusNonformat"/>
        <w:jc w:val="both"/>
      </w:pPr>
      <w:r>
        <w:t xml:space="preserve">    На  основании  Закона  Московской  области  в  соответствии  с  </w:t>
      </w:r>
      <w:hyperlink r:id="rId25" w:history="1">
        <w:r>
          <w:rPr>
            <w:color w:val="0000FF"/>
          </w:rPr>
          <w:t>Законом</w:t>
        </w:r>
      </w:hyperlink>
    </w:p>
    <w:p w:rsidR="00EB2E17" w:rsidRDefault="00EB2E17">
      <w:pPr>
        <w:pStyle w:val="ConsPlusNonformat"/>
        <w:jc w:val="both"/>
      </w:pPr>
      <w:r>
        <w:t>Московской  области  от  23.03.2006  N  36/2006-ОЗ  "О социальной поддержке</w:t>
      </w:r>
    </w:p>
    <w:p w:rsidR="00EB2E17" w:rsidRDefault="00EB2E17">
      <w:pPr>
        <w:pStyle w:val="ConsPlusNonformat"/>
        <w:jc w:val="both"/>
      </w:pPr>
      <w:r>
        <w:t xml:space="preserve">отдельных   категорий   граждан   в   Московской  области" и  </w:t>
      </w:r>
      <w:hyperlink r:id="rId26" w:history="1">
        <w:r>
          <w:rPr>
            <w:color w:val="0000FF"/>
          </w:rPr>
          <w:t>постановления</w:t>
        </w:r>
      </w:hyperlink>
    </w:p>
    <w:p w:rsidR="00EB2E17" w:rsidRDefault="00EB2E17">
      <w:pPr>
        <w:pStyle w:val="ConsPlusNonformat"/>
        <w:jc w:val="both"/>
      </w:pPr>
      <w:r>
        <w:t>Правительства   Московской   области   от  20.04.2011  N  354/14 "О Порядке</w:t>
      </w:r>
    </w:p>
    <w:p w:rsidR="00EB2E17" w:rsidRDefault="00EB2E17">
      <w:pPr>
        <w:pStyle w:val="ConsPlusNonformat"/>
        <w:jc w:val="both"/>
      </w:pPr>
      <w:r>
        <w:t>предоставления  меры  социальной поддержки по компенсации стоимости проезда</w:t>
      </w:r>
    </w:p>
    <w:p w:rsidR="00EB2E17" w:rsidRDefault="00EB2E17">
      <w:pPr>
        <w:pStyle w:val="ConsPlusNonformat"/>
        <w:jc w:val="both"/>
      </w:pPr>
      <w:r>
        <w:t>реабилитированным  лицам,  имеющим  место  жительства в Московской области"</w:t>
      </w:r>
    </w:p>
    <w:p w:rsidR="00EB2E17" w:rsidRDefault="00EB2E17">
      <w:pPr>
        <w:pStyle w:val="ConsPlusNonformat"/>
        <w:jc w:val="both"/>
      </w:pPr>
      <w:r>
        <w:t>решено: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 xml:space="preserve">                                предоставить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гр. 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(фамилия, инициалы)</w:t>
      </w:r>
    </w:p>
    <w:p w:rsidR="00EB2E17" w:rsidRDefault="00EB2E17">
      <w:pPr>
        <w:pStyle w:val="ConsPlusNonformat"/>
        <w:jc w:val="both"/>
      </w:pPr>
      <w:r>
        <w:t>компенсацию   стоимости  проезда  реабилитированным  лицам,  имеющим  место</w:t>
      </w:r>
    </w:p>
    <w:p w:rsidR="00EB2E17" w:rsidRDefault="00EB2E17">
      <w:pPr>
        <w:pStyle w:val="ConsPlusNonformat"/>
        <w:jc w:val="both"/>
      </w:pPr>
      <w:r>
        <w:t>жительства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 xml:space="preserve">    в размере _____________ рублей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Руководитель _______________ __________________________</w:t>
      </w:r>
    </w:p>
    <w:p w:rsidR="00EB2E17" w:rsidRDefault="00EB2E17">
      <w:pPr>
        <w:pStyle w:val="ConsPlusNonformat"/>
        <w:jc w:val="both"/>
      </w:pPr>
      <w:r>
        <w:t xml:space="preserve">                (подпись)      (расшифровка подписи)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М.П.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1"/>
      </w:pPr>
      <w:r>
        <w:t>Приложение N 7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bookmarkStart w:id="18" w:name="Par1537"/>
      <w:bookmarkEnd w:id="18"/>
      <w:r>
        <w:t xml:space="preserve">                                  РЕШЕНИЕ</w:t>
      </w:r>
    </w:p>
    <w:p w:rsidR="00EB2E17" w:rsidRDefault="00EB2E17">
      <w:pPr>
        <w:pStyle w:val="ConsPlusNonformat"/>
        <w:jc w:val="both"/>
      </w:pPr>
      <w:r>
        <w:t xml:space="preserve">          об отказе в предоставлении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           реабилитированным лицам, имеющим место жительства</w:t>
      </w:r>
    </w:p>
    <w:p w:rsidR="00EB2E17" w:rsidRDefault="00EB2E17">
      <w:pPr>
        <w:pStyle w:val="ConsPlusNonformat"/>
        <w:jc w:val="both"/>
      </w:pPr>
      <w:r>
        <w:t xml:space="preserve">                           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"__" ___________ 20___ г.                                    N ____________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Дело N __________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В 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(наименование территориального структурного подразделения Министерства</w:t>
      </w:r>
    </w:p>
    <w:p w:rsidR="00EB2E17" w:rsidRDefault="00EB2E17">
      <w:pPr>
        <w:pStyle w:val="ConsPlusNonformat"/>
        <w:jc w:val="both"/>
      </w:pPr>
      <w:r>
        <w:t xml:space="preserve">                        социальной защиты населения)</w:t>
      </w:r>
    </w:p>
    <w:p w:rsidR="00EB2E17" w:rsidRDefault="00EB2E17">
      <w:pPr>
        <w:pStyle w:val="ConsPlusNonformat"/>
        <w:jc w:val="both"/>
      </w:pPr>
      <w:r>
        <w:t>рассмотрено заявление и документы, представленные гр. 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(фамилия, имя, отчество, адрес заявителя)</w:t>
      </w:r>
    </w:p>
    <w:p w:rsidR="00EB2E17" w:rsidRDefault="00EB2E17">
      <w:pPr>
        <w:pStyle w:val="ConsPlusNonformat"/>
        <w:jc w:val="both"/>
      </w:pPr>
      <w:r>
        <w:t xml:space="preserve">    На  основании  Закона  Московской  области  в  соответствии  с  </w:t>
      </w:r>
      <w:hyperlink r:id="rId27" w:history="1">
        <w:r>
          <w:rPr>
            <w:color w:val="0000FF"/>
          </w:rPr>
          <w:t>Законом</w:t>
        </w:r>
      </w:hyperlink>
    </w:p>
    <w:p w:rsidR="00EB2E17" w:rsidRDefault="00EB2E17">
      <w:pPr>
        <w:pStyle w:val="ConsPlusNonformat"/>
        <w:jc w:val="both"/>
      </w:pPr>
      <w:r>
        <w:t>Московской  области  от  23.03.2006  N  36/2006-ОЗ  "О социальной поддержке</w:t>
      </w:r>
    </w:p>
    <w:p w:rsidR="00EB2E17" w:rsidRDefault="00EB2E17">
      <w:pPr>
        <w:pStyle w:val="ConsPlusNonformat"/>
        <w:jc w:val="both"/>
      </w:pPr>
      <w:r>
        <w:t xml:space="preserve">отдельных   категорий   граждан   в  Московской  области"  и  </w:t>
      </w:r>
      <w:hyperlink r:id="rId28" w:history="1">
        <w:r>
          <w:rPr>
            <w:color w:val="0000FF"/>
          </w:rPr>
          <w:t>постановления</w:t>
        </w:r>
      </w:hyperlink>
    </w:p>
    <w:p w:rsidR="00EB2E17" w:rsidRDefault="00EB2E17">
      <w:pPr>
        <w:pStyle w:val="ConsPlusNonformat"/>
        <w:jc w:val="both"/>
      </w:pPr>
      <w:r>
        <w:t>Правительства   Московской   области   от  20.04.2011  N 354/14  "О Порядке</w:t>
      </w:r>
    </w:p>
    <w:p w:rsidR="00EB2E17" w:rsidRDefault="00EB2E17">
      <w:pPr>
        <w:pStyle w:val="ConsPlusNonformat"/>
        <w:jc w:val="both"/>
      </w:pPr>
      <w:r>
        <w:t>предоставления  меры  социальной поддержки по компенсации стоимости проезда</w:t>
      </w:r>
    </w:p>
    <w:p w:rsidR="00EB2E17" w:rsidRDefault="00EB2E17">
      <w:pPr>
        <w:pStyle w:val="ConsPlusNonformat"/>
        <w:jc w:val="both"/>
      </w:pPr>
      <w:r>
        <w:t>реабилитированным  лицам,  имеющим  место  жительства в Московской области"</w:t>
      </w:r>
    </w:p>
    <w:p w:rsidR="00EB2E17" w:rsidRDefault="00EB2E17">
      <w:pPr>
        <w:pStyle w:val="ConsPlusNonformat"/>
        <w:jc w:val="both"/>
      </w:pPr>
      <w:r>
        <w:lastRenderedPageBreak/>
        <w:t>решено: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 xml:space="preserve">                                  отказать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гр. 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(фамилия, инициалы)</w:t>
      </w:r>
    </w:p>
    <w:p w:rsidR="00EB2E17" w:rsidRDefault="00EB2E17">
      <w:pPr>
        <w:pStyle w:val="ConsPlusNonformat"/>
        <w:jc w:val="both"/>
      </w:pPr>
      <w:r>
        <w:t>в  предоставлении  компенсации  стоимости  проезда реабилитированным лицам,</w:t>
      </w:r>
    </w:p>
    <w:p w:rsidR="00EB2E17" w:rsidRDefault="00EB2E17">
      <w:pPr>
        <w:pStyle w:val="ConsPlusNonformat"/>
        <w:jc w:val="both"/>
      </w:pPr>
      <w:r>
        <w:t>имеющим место жительства в Московской области,</w:t>
      </w:r>
    </w:p>
    <w:p w:rsidR="00EB2E17" w:rsidRDefault="00EB2E17">
      <w:pPr>
        <w:pStyle w:val="ConsPlusNonformat"/>
        <w:jc w:val="both"/>
      </w:pPr>
      <w:r>
        <w:t>по следующим причинам 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(причины, послужившие основанием для принятия решения об отказе)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Руководитель _______________ ___________________________</w:t>
      </w:r>
    </w:p>
    <w:p w:rsidR="00EB2E17" w:rsidRDefault="00EB2E17">
      <w:pPr>
        <w:pStyle w:val="ConsPlusNonformat"/>
        <w:jc w:val="both"/>
      </w:pPr>
      <w:r>
        <w:t xml:space="preserve">                (подпись)       (расшифровка подписи)</w:t>
      </w:r>
    </w:p>
    <w:p w:rsidR="00EB2E17" w:rsidRDefault="00EB2E17">
      <w:pPr>
        <w:pStyle w:val="ConsPlusNonformat"/>
        <w:jc w:val="both"/>
      </w:pPr>
      <w:r>
        <w:t>М.П.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1"/>
      </w:pPr>
      <w:r>
        <w:t>Приложение N 8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Бланк территориального</w:t>
      </w:r>
    </w:p>
    <w:p w:rsidR="00EB2E17" w:rsidRDefault="00EB2E17">
      <w:pPr>
        <w:pStyle w:val="ConsPlusNonformat"/>
        <w:jc w:val="both"/>
      </w:pPr>
      <w:r>
        <w:t>структурного подразделения</w:t>
      </w:r>
    </w:p>
    <w:p w:rsidR="00EB2E17" w:rsidRDefault="00EB2E17">
      <w:pPr>
        <w:pStyle w:val="ConsPlusNonformat"/>
        <w:jc w:val="both"/>
      </w:pPr>
      <w:r>
        <w:t>Министерства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(фамилия, инициалы заявителя,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       домашний адрес)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bookmarkStart w:id="19" w:name="Par1592"/>
      <w:bookmarkEnd w:id="19"/>
      <w:r>
        <w:t xml:space="preserve">                               УВЕДОМЛЕНИЕ*</w:t>
      </w:r>
    </w:p>
    <w:p w:rsidR="00EB2E17" w:rsidRDefault="00EB2E17">
      <w:pPr>
        <w:pStyle w:val="ConsPlusNonformat"/>
        <w:jc w:val="both"/>
      </w:pPr>
      <w:r>
        <w:t xml:space="preserve">              о предоставлении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           реабилитированным лицам, имеющим место жительства</w:t>
      </w:r>
    </w:p>
    <w:p w:rsidR="00EB2E17" w:rsidRDefault="00EB2E17">
      <w:pPr>
        <w:pStyle w:val="ConsPlusNonformat"/>
        <w:jc w:val="both"/>
      </w:pPr>
      <w:r>
        <w:t xml:space="preserve">                          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Уважаемая(ый) 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(имя, отчество)</w:t>
      </w:r>
    </w:p>
    <w:p w:rsidR="00EB2E17" w:rsidRDefault="00EB2E17">
      <w:pPr>
        <w:pStyle w:val="ConsPlusNonformat"/>
        <w:jc w:val="both"/>
      </w:pPr>
      <w:r>
        <w:t>Решением 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(наименование территориального структурного подразделения</w:t>
      </w:r>
    </w:p>
    <w:p w:rsidR="00EB2E17" w:rsidRDefault="00EB2E17">
      <w:pPr>
        <w:pStyle w:val="ConsPlusNonformat"/>
        <w:jc w:val="both"/>
      </w:pPr>
      <w:r>
        <w:t xml:space="preserve">                     Министерства социальной защиты населения)</w:t>
      </w:r>
    </w:p>
    <w:p w:rsidR="00EB2E17" w:rsidRDefault="00EB2E17">
      <w:pPr>
        <w:pStyle w:val="ConsPlusNonformat"/>
        <w:jc w:val="both"/>
      </w:pPr>
      <w:r>
        <w:t>от "__" __________ 20___ г. N _________ Вам назначена компенсация стоимости</w:t>
      </w:r>
    </w:p>
    <w:p w:rsidR="00EB2E17" w:rsidRDefault="00EB2E17">
      <w:pPr>
        <w:pStyle w:val="ConsPlusNonformat"/>
        <w:jc w:val="both"/>
      </w:pPr>
      <w:r>
        <w:t>проезда  реабилитированным  лицам,  имеющим  место  жительства в Московской</w:t>
      </w:r>
    </w:p>
    <w:p w:rsidR="00EB2E17" w:rsidRDefault="00EB2E17">
      <w:pPr>
        <w:pStyle w:val="ConsPlusNonformat"/>
        <w:jc w:val="both"/>
      </w:pPr>
      <w:r>
        <w:t>области, в размере: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 рублей,</w:t>
      </w:r>
    </w:p>
    <w:p w:rsidR="00EB2E17" w:rsidRDefault="00EB2E17">
      <w:pPr>
        <w:pStyle w:val="ConsPlusNonformat"/>
        <w:jc w:val="both"/>
      </w:pPr>
      <w:r>
        <w:t xml:space="preserve">предусмотренная  </w:t>
      </w:r>
      <w:hyperlink r:id="rId29" w:history="1">
        <w:r>
          <w:rPr>
            <w:color w:val="0000FF"/>
          </w:rPr>
          <w:t>Законом</w:t>
        </w:r>
      </w:hyperlink>
      <w:r>
        <w:t xml:space="preserve">  Московской  области от 23.03.2006 N 36/2006-ОЗ "О</w:t>
      </w:r>
    </w:p>
    <w:p w:rsidR="00EB2E17" w:rsidRDefault="00EB2E17">
      <w:pPr>
        <w:pStyle w:val="ConsPlusNonformat"/>
        <w:jc w:val="both"/>
      </w:pPr>
      <w:r>
        <w:t>социальной поддержке отдельных категорий граждан в Московской области".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Руководитель ______________ ___________________________</w:t>
      </w:r>
    </w:p>
    <w:p w:rsidR="00EB2E17" w:rsidRDefault="00EB2E17">
      <w:pPr>
        <w:pStyle w:val="ConsPlusNonformat"/>
        <w:jc w:val="both"/>
      </w:pPr>
      <w:r>
        <w:t xml:space="preserve">                (подпись)      (расшифровка подписи)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Исполнитель: ___________________</w:t>
      </w:r>
    </w:p>
    <w:p w:rsidR="00EB2E17" w:rsidRDefault="00EB2E17">
      <w:pPr>
        <w:pStyle w:val="ConsPlusNonformat"/>
        <w:jc w:val="both"/>
      </w:pPr>
      <w:r>
        <w:t xml:space="preserve">       Тел.: ___________________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right"/>
        <w:outlineLvl w:val="1"/>
      </w:pPr>
      <w:r>
        <w:t>Приложение N 9</w:t>
      </w:r>
    </w:p>
    <w:p w:rsidR="00EB2E17" w:rsidRDefault="00EB2E17">
      <w:pPr>
        <w:pStyle w:val="ConsPlusNormal"/>
        <w:jc w:val="right"/>
      </w:pPr>
      <w:r>
        <w:t>к Административному регламенту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nformat"/>
        <w:jc w:val="both"/>
      </w:pPr>
      <w:r>
        <w:t>Бланк территориального</w:t>
      </w:r>
    </w:p>
    <w:p w:rsidR="00EB2E17" w:rsidRDefault="00EB2E17">
      <w:pPr>
        <w:pStyle w:val="ConsPlusNonformat"/>
        <w:jc w:val="both"/>
      </w:pPr>
      <w:r>
        <w:t>структурного подразделения</w:t>
      </w:r>
    </w:p>
    <w:p w:rsidR="00EB2E17" w:rsidRDefault="00EB2E17">
      <w:pPr>
        <w:pStyle w:val="ConsPlusNonformat"/>
        <w:jc w:val="both"/>
      </w:pPr>
      <w:r>
        <w:t>Министерства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(фамилия, инициалы заявителя,</w:t>
      </w:r>
    </w:p>
    <w:p w:rsidR="00EB2E17" w:rsidRDefault="00EB2E17">
      <w:pPr>
        <w:pStyle w:val="ConsPlusNonformat"/>
        <w:jc w:val="both"/>
      </w:pPr>
      <w:r>
        <w:t xml:space="preserve">                                                     домашний адрес)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bookmarkStart w:id="20" w:name="Par1631"/>
      <w:bookmarkEnd w:id="20"/>
      <w:r>
        <w:t xml:space="preserve">                                УВЕДОМЛЕНИЕ</w:t>
      </w:r>
    </w:p>
    <w:p w:rsidR="00EB2E17" w:rsidRDefault="00EB2E17">
      <w:pPr>
        <w:pStyle w:val="ConsPlusNonformat"/>
        <w:jc w:val="both"/>
      </w:pPr>
      <w:r>
        <w:t xml:space="preserve">          об отказе в предоставлении компенсации стоимости проезда</w:t>
      </w:r>
    </w:p>
    <w:p w:rsidR="00EB2E17" w:rsidRDefault="00EB2E17">
      <w:pPr>
        <w:pStyle w:val="ConsPlusNonformat"/>
        <w:jc w:val="both"/>
      </w:pPr>
      <w:r>
        <w:t xml:space="preserve">             реабилитированным лицам, имеющим место жительства</w:t>
      </w:r>
    </w:p>
    <w:p w:rsidR="00EB2E17" w:rsidRDefault="00EB2E17">
      <w:pPr>
        <w:pStyle w:val="ConsPlusNonformat"/>
        <w:jc w:val="both"/>
      </w:pPr>
      <w:r>
        <w:t xml:space="preserve">                            в Московской области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Уважаемый(ая) 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                 (имя, отчество)</w:t>
      </w:r>
    </w:p>
    <w:p w:rsidR="00EB2E17" w:rsidRDefault="00EB2E17">
      <w:pPr>
        <w:pStyle w:val="ConsPlusNonformat"/>
        <w:jc w:val="both"/>
      </w:pPr>
      <w:r>
        <w:t>Решением 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        (наименование территориального структурного подразделения</w:t>
      </w:r>
    </w:p>
    <w:p w:rsidR="00EB2E17" w:rsidRDefault="00EB2E17">
      <w:pPr>
        <w:pStyle w:val="ConsPlusNonformat"/>
        <w:jc w:val="both"/>
      </w:pPr>
      <w:r>
        <w:t xml:space="preserve">                   Министерства социальной защиты населения)</w:t>
      </w:r>
    </w:p>
    <w:p w:rsidR="00EB2E17" w:rsidRDefault="00EB2E17">
      <w:pPr>
        <w:pStyle w:val="ConsPlusNonformat"/>
        <w:jc w:val="both"/>
      </w:pPr>
      <w:r>
        <w:t>от "__" _________ 20___ г. N ________ Вам отказано в назначении компенсации</w:t>
      </w:r>
    </w:p>
    <w:p w:rsidR="00EB2E17" w:rsidRDefault="00EB2E17">
      <w:pPr>
        <w:pStyle w:val="ConsPlusNonformat"/>
        <w:jc w:val="both"/>
      </w:pPr>
      <w:r>
        <w:t>стоимости  проезда  реабилитированным  лицам,  имеющим  место  жительства в</w:t>
      </w:r>
    </w:p>
    <w:p w:rsidR="00EB2E17" w:rsidRDefault="00EB2E17">
      <w:pPr>
        <w:pStyle w:val="ConsPlusNonformat"/>
        <w:jc w:val="both"/>
      </w:pPr>
      <w:r>
        <w:t xml:space="preserve">Московской   области,   предусмотренной   </w:t>
      </w:r>
      <w:hyperlink r:id="rId30" w:history="1">
        <w:r>
          <w:rPr>
            <w:color w:val="0000FF"/>
          </w:rPr>
          <w:t>Законом</w:t>
        </w:r>
      </w:hyperlink>
      <w:r>
        <w:t xml:space="preserve">   Московской  области  от</w:t>
      </w:r>
    </w:p>
    <w:p w:rsidR="00EB2E17" w:rsidRDefault="00EB2E17">
      <w:pPr>
        <w:pStyle w:val="ConsPlusNonformat"/>
        <w:jc w:val="both"/>
      </w:pPr>
      <w:r>
        <w:t>23.03.2006 N 36/2006-ОЗ "О социальной поддержке отдельных категорий граждан</w:t>
      </w:r>
    </w:p>
    <w:p w:rsidR="00EB2E17" w:rsidRDefault="00EB2E17">
      <w:pPr>
        <w:pStyle w:val="ConsPlusNonformat"/>
        <w:jc w:val="both"/>
      </w:pPr>
      <w:r>
        <w:t>в Московской области", по следующим причинам: 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>___________________________________________________________________________</w:t>
      </w:r>
    </w:p>
    <w:p w:rsidR="00EB2E17" w:rsidRDefault="00EB2E17">
      <w:pPr>
        <w:pStyle w:val="ConsPlusNonformat"/>
        <w:jc w:val="both"/>
      </w:pPr>
      <w:r>
        <w:t xml:space="preserve">     (причины, послужившие основанием для принятия решения об отказе в</w:t>
      </w:r>
    </w:p>
    <w:p w:rsidR="00EB2E17" w:rsidRDefault="00EB2E17">
      <w:pPr>
        <w:pStyle w:val="ConsPlusNonformat"/>
        <w:jc w:val="both"/>
      </w:pPr>
      <w:r>
        <w:t xml:space="preserve">                    назначении ежемесячной компенсации)</w:t>
      </w:r>
    </w:p>
    <w:p w:rsidR="00EB2E17" w:rsidRDefault="00EB2E17">
      <w:pPr>
        <w:pStyle w:val="ConsPlusNonformat"/>
        <w:jc w:val="both"/>
      </w:pPr>
      <w:r>
        <w:t>Данное  решение  может  быть  обжаловано  в  Министерство социальной защиты</w:t>
      </w:r>
    </w:p>
    <w:p w:rsidR="00EB2E17" w:rsidRDefault="00EB2E17">
      <w:pPr>
        <w:pStyle w:val="ConsPlusNonformat"/>
        <w:jc w:val="both"/>
      </w:pPr>
      <w:r>
        <w:t>населения Московской области или в судебном порядке.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Руководитель ______________ ___________________________</w:t>
      </w:r>
    </w:p>
    <w:p w:rsidR="00EB2E17" w:rsidRDefault="00EB2E17">
      <w:pPr>
        <w:pStyle w:val="ConsPlusNonformat"/>
        <w:jc w:val="both"/>
      </w:pPr>
      <w:r>
        <w:t xml:space="preserve">                (подпись)      (расшифровка подписи)</w:t>
      </w:r>
    </w:p>
    <w:p w:rsidR="00EB2E17" w:rsidRDefault="00EB2E17">
      <w:pPr>
        <w:pStyle w:val="ConsPlusNonformat"/>
        <w:jc w:val="both"/>
      </w:pPr>
    </w:p>
    <w:p w:rsidR="00EB2E17" w:rsidRDefault="00EB2E17">
      <w:pPr>
        <w:pStyle w:val="ConsPlusNonformat"/>
        <w:jc w:val="both"/>
      </w:pPr>
      <w:r>
        <w:t>Исполнитель: ___________________</w:t>
      </w:r>
    </w:p>
    <w:p w:rsidR="00EB2E17" w:rsidRDefault="00EB2E17">
      <w:pPr>
        <w:pStyle w:val="ConsPlusNonformat"/>
        <w:jc w:val="both"/>
      </w:pPr>
      <w:r>
        <w:t xml:space="preserve">       Тел.: ___________________</w:t>
      </w: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jc w:val="both"/>
      </w:pPr>
    </w:p>
    <w:p w:rsidR="00EB2E17" w:rsidRDefault="00EB2E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2E17" w:rsidSect="00406AED">
      <w:pgSz w:w="11906" w:h="16838"/>
      <w:pgMar w:top="709" w:right="850" w:bottom="568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ED"/>
    <w:rsid w:val="00406AED"/>
    <w:rsid w:val="00D40162"/>
    <w:rsid w:val="00E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FDC041-E8DF-40C9-B7E8-B9A7F128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0B8772466FAA20A4AEF8CE1569FABFC494EA1CFA91BD14C18C4CF4B10A8BDE9723F1BF917D393EDC09C6685nCIBH" TargetMode="External"/><Relationship Id="rId13" Type="http://schemas.openxmlformats.org/officeDocument/2006/relationships/hyperlink" Target="consultantplus://offline/ref=9C50B8772466FAA20A4AF099E1569FABFE404DA4C3A91BD14C18C4CF4B10A8BDE9723F1BF917D393EDC09C6685nCIBH" TargetMode="External"/><Relationship Id="rId18" Type="http://schemas.openxmlformats.org/officeDocument/2006/relationships/hyperlink" Target="consultantplus://offline/ref=9C50B8772466FAA20A4AEF8CE1569FABFF404DAAC9AF1BD14C18C4CF4B10A8BDE9723F1BF917D393EDC09C6685nCIBH" TargetMode="External"/><Relationship Id="rId26" Type="http://schemas.openxmlformats.org/officeDocument/2006/relationships/hyperlink" Target="consultantplus://offline/ref=9C50B8772466FAA20A4AEF8CE1569FABFE454FA4C3AA1BD14C18C4CF4B10A8BDE9723F1BF917D393EDC09C6685nCI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50B8772466FAA20A4AF099E1569FABFE4944A5CEAC1BD14C18C4CF4B10A8BDE9723F1BF917D393EDC09C6685nCIBH" TargetMode="External"/><Relationship Id="rId7" Type="http://schemas.openxmlformats.org/officeDocument/2006/relationships/hyperlink" Target="consultantplus://offline/ref=9C50B8772466FAA20A4AEF8CE1569FABFC4844A4C2A51BD14C18C4CF4B10A8BDE9723F1BF917D393EDC09C6685nCIBH" TargetMode="External"/><Relationship Id="rId12" Type="http://schemas.openxmlformats.org/officeDocument/2006/relationships/hyperlink" Target="consultantplus://offline/ref=9C50B8772466FAA20A4AF099E1569FABFE4944A5CEAC1BD14C18C4CF4B10A8BDFB726717F913CD9BE9D5CA37C39F358E1E940FCB2D7DF0A5n1I3H" TargetMode="External"/><Relationship Id="rId17" Type="http://schemas.openxmlformats.org/officeDocument/2006/relationships/hyperlink" Target="consultantplus://offline/ref=9C50B8772466FAA20A4AEF8CE1569FABFE454FA4C3AA1BD14C18C4CF4B10A8BDFB726717F913CD91ECD5CA37C39F358E1E940FCB2D7DF0A5n1I3H" TargetMode="External"/><Relationship Id="rId25" Type="http://schemas.openxmlformats.org/officeDocument/2006/relationships/hyperlink" Target="consultantplus://offline/ref=9C50B8772466FAA20A4AEF8CE1569FABFE424AA5C2A51BD14C18C4CF4B10A8BDE9723F1BF917D393EDC09C6685nCI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50B8772466FAA20A4AEF8CE1569FABFC454BA3CAAD1BD14C18C4CF4B10A8BDE9723F1BF917D393EDC09C6685nCIBH" TargetMode="External"/><Relationship Id="rId20" Type="http://schemas.openxmlformats.org/officeDocument/2006/relationships/hyperlink" Target="consultantplus://offline/ref=9C50B8772466FAA20A4AEF8CE1569FABFE424AA5C2A51BD14C18C4CF4B10A8BDE9723F1BF917D393EDC09C6685nCIBH" TargetMode="External"/><Relationship Id="rId29" Type="http://schemas.openxmlformats.org/officeDocument/2006/relationships/hyperlink" Target="consultantplus://offline/ref=9C50B8772466FAA20A4AEF8CE1569FABFE424AA5C2A51BD14C18C4CF4B10A8BDE9723F1BF917D393EDC09C6685nCI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0B8772466FAA20A4AEF8CE1569FABFE414EA3C8A81BD14C18C4CF4B10A8BDFB726717F913CD93E5D5CA37C39F358E1E940FCB2D7DF0A5n1I3H" TargetMode="External"/><Relationship Id="rId11" Type="http://schemas.openxmlformats.org/officeDocument/2006/relationships/hyperlink" Target="consultantplus://offline/ref=9C50B8772466FAA20A4AF099E1569FABFF484FA4CDAD1BD14C18C4CF4B10A8BDE9723F1BF917D393EDC09C6685nCIBH" TargetMode="External"/><Relationship Id="rId24" Type="http://schemas.openxmlformats.org/officeDocument/2006/relationships/hyperlink" Target="consultantplus://offline/ref=9C50B8772466FAA20A4AEF8CE1569FABFE424AA5C2A51BD14C18C4CF4B10A8BDE9723F1BF917D393EDC09C6685nCIB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C50B8772466FAA20A4AEF8CE1569FABFF404DAAC9AF1BD14C18C4CF4B10A8BDE9723F1BF917D393EDC09C6685nCIBH" TargetMode="External"/><Relationship Id="rId15" Type="http://schemas.openxmlformats.org/officeDocument/2006/relationships/hyperlink" Target="consultantplus://offline/ref=9C50B8772466FAA20A4AEF8CE1569FABFE414EA3C8A81BD14C18C4CF4B10A8BDE9723F1BF917D393EDC09C6685nCIBH" TargetMode="External"/><Relationship Id="rId23" Type="http://schemas.openxmlformats.org/officeDocument/2006/relationships/hyperlink" Target="consultantplus://offline/ref=9C50B8772466FAA20A4AF099E1569FABFE4944A5CEAC1BD14C18C4CF4B10A8BDE9723F1BF917D393EDC09C6685nCIBH" TargetMode="External"/><Relationship Id="rId28" Type="http://schemas.openxmlformats.org/officeDocument/2006/relationships/hyperlink" Target="consultantplus://offline/ref=9C50B8772466FAA20A4AEF8CE1569FABFE454FA4C3AA1BD14C18C4CF4B10A8BDE9723F1BF917D393EDC09C6685nCIBH" TargetMode="External"/><Relationship Id="rId10" Type="http://schemas.openxmlformats.org/officeDocument/2006/relationships/hyperlink" Target="consultantplus://offline/ref=9C50B8772466FAA20A4AEF8CE1569FABFC454BA3CAAD1BD14C18C4CF4B10A8BDFB726717F913CD93ECD5CA37C39F358E1E940FCB2D7DF0A5n1I3H" TargetMode="External"/><Relationship Id="rId19" Type="http://schemas.openxmlformats.org/officeDocument/2006/relationships/hyperlink" Target="consultantplus://offline/ref=9C50B8772466FAA20A4AEF8CE1569FABFF484AA5C9A81BD14C18C4CF4B10A8BDE9723F1BF917D393EDC09C6685nCIB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50B8772466FAA20A4AEF8CE1569FABFF414AAAC2A41BD14C18C4CF4B10A8BDFB726717F913CC91EAD5CA37C39F358E1E940FCB2D7DF0A5n1I3H" TargetMode="External"/><Relationship Id="rId14" Type="http://schemas.openxmlformats.org/officeDocument/2006/relationships/hyperlink" Target="consultantplus://offline/ref=9C50B8772466FAA20A4AEF8CE1569FABFE424AA5C2A51BD14C18C4CF4B10A8BDFB726717F913CC93EED5CA37C39F358E1E940FCB2D7DF0A5n1I3H" TargetMode="External"/><Relationship Id="rId22" Type="http://schemas.openxmlformats.org/officeDocument/2006/relationships/hyperlink" Target="consultantplus://offline/ref=9C50B8772466FAA20A4AF099E1569FABFE4944A3C3AE1BD14C18C4CF4B10A8BDFB726717F913CF97EAD5CA37C39F358E1E940FCB2D7DF0A5n1I3H" TargetMode="External"/><Relationship Id="rId27" Type="http://schemas.openxmlformats.org/officeDocument/2006/relationships/hyperlink" Target="consultantplus://offline/ref=9C50B8772466FAA20A4AEF8CE1569FABFE424AA5C2A51BD14C18C4CF4B10A8BDE9723F1BF917D393EDC09C6685nCIBH" TargetMode="External"/><Relationship Id="rId30" Type="http://schemas.openxmlformats.org/officeDocument/2006/relationships/hyperlink" Target="consultantplus://offline/ref=9C50B8772466FAA20A4AEF8CE1569FABFE424AA5C2A51BD14C18C4CF4B10A8BDE9723F1BF917D393EDC09C6685nC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16462</Words>
  <Characters>93834</Characters>
  <Application>Microsoft Office Word</Application>
  <DocSecurity>2</DocSecurity>
  <Lines>781</Lines>
  <Paragraphs>220</Paragraphs>
  <ScaleCrop>false</ScaleCrop>
  <Company>КонсультантПлюс Версия 4021.00.31</Company>
  <LinksUpToDate>false</LinksUpToDate>
  <CharactersWithSpaces>110076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Минсоцзащиты МО от 30.04.2015 N 18РВ-34"Об утверждении Административного регламента по предоставлению Министерством социальной защиты населения Московской области государственной услуги по назначению и выплате денежной компенсации стоимости п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2021-10-04T07:49:00Z</dcterms:created>
  <dcterms:modified xsi:type="dcterms:W3CDTF">2021-10-04T07:49:00Z</dcterms:modified>
</cp:coreProperties>
</file>